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3456E3D4" w14:textId="77777777" w:rsidR="006F1E9D" w:rsidRPr="006F1E9D" w:rsidRDefault="006F1E9D" w:rsidP="006F1E9D">
      <w:pPr>
        <w:tabs>
          <w:tab w:val="center" w:pos="4680"/>
          <w:tab w:val="right" w:pos="9360"/>
        </w:tabs>
        <w:spacing w:after="0" w:line="240" w:lineRule="auto"/>
        <w:jc w:val="center"/>
        <w:rPr>
          <w:rFonts w:ascii="Tahoma" w:eastAsia="Times New Roman" w:hAnsi="Tahoma" w:cs="Tahoma"/>
          <w:b/>
          <w:noProof w:val="0"/>
          <w:spacing w:val="-5"/>
          <w:sz w:val="28"/>
          <w:szCs w:val="28"/>
          <w:lang w:val="ro-RO" w:eastAsia="ar-SA"/>
        </w:rPr>
      </w:pPr>
      <w:r w:rsidRPr="006F1E9D">
        <w:rPr>
          <w:rFonts w:ascii="Tahoma" w:eastAsia="Times New Roman" w:hAnsi="Tahoma" w:cs="Tahoma"/>
          <w:b/>
          <w:noProof w:val="0"/>
          <w:spacing w:val="-5"/>
          <w:sz w:val="28"/>
          <w:szCs w:val="28"/>
          <w:lang w:val="ro-RO" w:eastAsia="ar-SA"/>
        </w:rPr>
        <w:t>IMPUTERNICIRE   SPECIALA PERSOANE JURIDICE</w:t>
      </w:r>
      <w:r w:rsidRPr="006F1E9D">
        <w:rPr>
          <w:rFonts w:ascii="Tahoma" w:eastAsia="Times New Roman" w:hAnsi="Tahoma" w:cs="Tahoma"/>
          <w:b/>
          <w:noProof w:val="0"/>
          <w:spacing w:val="-5"/>
          <w:sz w:val="28"/>
          <w:szCs w:val="28"/>
          <w:vertAlign w:val="superscript"/>
          <w:lang w:val="ro-RO" w:eastAsia="ar-SA"/>
        </w:rPr>
        <w:t>1)</w:t>
      </w:r>
    </w:p>
    <w:p w14:paraId="046F09DF" w14:textId="6FEA1D7E" w:rsidR="006F1E9D" w:rsidRPr="006F1E9D" w:rsidRDefault="006F1E9D" w:rsidP="006F1E9D">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r w:rsidRPr="006F1E9D">
        <w:rPr>
          <w:rFonts w:ascii="Tahoma" w:eastAsia="Times New Roman" w:hAnsi="Tahoma" w:cs="Tahoma"/>
          <w:b/>
          <w:noProof w:val="0"/>
          <w:spacing w:val="-5"/>
          <w:sz w:val="24"/>
          <w:szCs w:val="24"/>
          <w:lang w:val="ro-RO" w:eastAsia="ro-RO"/>
        </w:rPr>
        <w:t>PENTRU AGOA SANTIERUL NAVAL ORSOVA SA CONVOCATA</w:t>
      </w:r>
      <w:r w:rsidRPr="006F1E9D">
        <w:rPr>
          <w:rFonts w:ascii="Tahoma" w:eastAsia="Times New Roman" w:hAnsi="Tahoma" w:cs="Tahoma"/>
          <w:b/>
          <w:noProof w:val="0"/>
          <w:spacing w:val="-5"/>
          <w:sz w:val="24"/>
          <w:szCs w:val="24"/>
          <w:vertAlign w:val="superscript"/>
          <w:lang w:val="ro-RO" w:eastAsia="ro-RO"/>
        </w:rPr>
        <w:t xml:space="preserve"> </w:t>
      </w:r>
      <w:r w:rsidRPr="006F1E9D">
        <w:rPr>
          <w:rFonts w:ascii="Tahoma" w:eastAsia="Times New Roman" w:hAnsi="Tahoma" w:cs="Tahoma"/>
          <w:b/>
          <w:noProof w:val="0"/>
          <w:spacing w:val="-5"/>
          <w:sz w:val="24"/>
          <w:szCs w:val="24"/>
          <w:lang w:val="ro-RO" w:eastAsia="ro-RO"/>
        </w:rPr>
        <w:t xml:space="preserve">PENTRU </w:t>
      </w:r>
      <w:r w:rsidR="00540EC1" w:rsidRPr="00540EC1">
        <w:rPr>
          <w:rFonts w:ascii="Tahoma" w:eastAsia="Times New Roman" w:hAnsi="Tahoma" w:cs="Tahoma"/>
          <w:b/>
          <w:noProof w:val="0"/>
          <w:spacing w:val="-5"/>
          <w:sz w:val="24"/>
          <w:szCs w:val="24"/>
          <w:lang w:val="ro-RO" w:eastAsia="ro-RO"/>
        </w:rPr>
        <w:t>22/23</w:t>
      </w:r>
      <w:r w:rsidR="00540EC1">
        <w:rPr>
          <w:rFonts w:ascii="Tahoma" w:eastAsia="Times New Roman" w:hAnsi="Tahoma" w:cs="Tahoma"/>
          <w:b/>
          <w:noProof w:val="0"/>
          <w:spacing w:val="-5"/>
          <w:sz w:val="24"/>
          <w:szCs w:val="24"/>
          <w:lang w:val="ro-RO" w:eastAsia="ro-RO"/>
        </w:rPr>
        <w:t xml:space="preserve"> APRILIE </w:t>
      </w:r>
      <w:r w:rsidR="00540EC1" w:rsidRPr="00540EC1">
        <w:rPr>
          <w:rFonts w:ascii="Tahoma" w:eastAsia="Times New Roman" w:hAnsi="Tahoma" w:cs="Tahoma"/>
          <w:b/>
          <w:noProof w:val="0"/>
          <w:spacing w:val="-5"/>
          <w:sz w:val="24"/>
          <w:szCs w:val="24"/>
          <w:lang w:val="ro-RO" w:eastAsia="ro-RO"/>
        </w:rPr>
        <w:t>2024</w:t>
      </w:r>
    </w:p>
    <w:p w14:paraId="32DA58EC" w14:textId="0A52AB67" w:rsidR="006F1E9D" w:rsidRPr="006F1E9D" w:rsidRDefault="006F1E9D" w:rsidP="006F1E9D">
      <w:pPr>
        <w:tabs>
          <w:tab w:val="center" w:pos="4680"/>
          <w:tab w:val="right" w:pos="9360"/>
        </w:tabs>
        <w:spacing w:after="0" w:line="240" w:lineRule="auto"/>
        <w:jc w:val="center"/>
        <w:rPr>
          <w:rFonts w:ascii="Tahoma" w:eastAsia="Times New Roman" w:hAnsi="Tahoma" w:cs="Tahoma"/>
          <w:b/>
          <w:noProof w:val="0"/>
          <w:spacing w:val="-5"/>
          <w:sz w:val="24"/>
          <w:szCs w:val="24"/>
          <w:lang w:val="ro-RO" w:eastAsia="ro-RO"/>
        </w:rPr>
      </w:pPr>
      <w:bookmarkStart w:id="0" w:name="_Hlk49321161"/>
      <w:r w:rsidRPr="006F1E9D">
        <w:rPr>
          <w:rFonts w:ascii="Tahoma" w:eastAsia="Times New Roman" w:hAnsi="Tahoma" w:cs="Tahoma"/>
          <w:b/>
          <w:noProof w:val="0"/>
          <w:spacing w:val="-5"/>
          <w:sz w:val="24"/>
          <w:szCs w:val="24"/>
          <w:lang w:val="ro-RO" w:eastAsia="ro-RO"/>
        </w:rPr>
        <w:t xml:space="preserve">Dedicata punctului </w:t>
      </w:r>
      <w:r w:rsidR="00540EC1">
        <w:rPr>
          <w:rFonts w:ascii="Tahoma" w:eastAsia="Times New Roman" w:hAnsi="Tahoma" w:cs="Tahoma"/>
          <w:b/>
          <w:noProof w:val="0"/>
          <w:spacing w:val="-5"/>
          <w:sz w:val="24"/>
          <w:szCs w:val="24"/>
          <w:lang w:val="ro-RO" w:eastAsia="ro-RO"/>
        </w:rPr>
        <w:t>9</w:t>
      </w:r>
      <w:r w:rsidRPr="006F1E9D">
        <w:rPr>
          <w:rFonts w:ascii="Tahoma" w:eastAsia="Times New Roman" w:hAnsi="Tahoma" w:cs="Tahoma"/>
          <w:b/>
          <w:noProof w:val="0"/>
          <w:spacing w:val="-5"/>
          <w:sz w:val="24"/>
          <w:szCs w:val="24"/>
          <w:lang w:val="ro-RO" w:eastAsia="ro-RO"/>
        </w:rPr>
        <w:t xml:space="preserve"> de pe ordinea de zi AGOA</w:t>
      </w:r>
    </w:p>
    <w:bookmarkEnd w:id="0"/>
    <w:p w14:paraId="7D923650" w14:textId="77777777" w:rsidR="006F1E9D" w:rsidRPr="006F1E9D" w:rsidRDefault="006F1E9D" w:rsidP="006F1E9D">
      <w:pPr>
        <w:tabs>
          <w:tab w:val="center" w:pos="4680"/>
          <w:tab w:val="right" w:pos="9360"/>
        </w:tabs>
        <w:spacing w:after="0" w:line="240" w:lineRule="auto"/>
        <w:jc w:val="center"/>
        <w:rPr>
          <w:rFonts w:ascii="Tahoma" w:eastAsia="Times New Roman" w:hAnsi="Tahoma" w:cs="Tahoma"/>
          <w:b/>
          <w:noProof w:val="0"/>
          <w:spacing w:val="-5"/>
          <w:sz w:val="28"/>
          <w:szCs w:val="28"/>
          <w:lang w:val="ro-RO" w:eastAsia="ro-RO"/>
        </w:rPr>
      </w:pPr>
    </w:p>
    <w:p w14:paraId="6D3AA06F" w14:textId="7264272B"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 xml:space="preserve">Subscrisa </w:t>
      </w:r>
      <w:r w:rsidRPr="006F1E9D">
        <w:rPr>
          <w:rFonts w:ascii="Times New Roman" w:eastAsia="Times New Roman" w:hAnsi="Times New Roman" w:cs="Times New Roman"/>
          <w:b/>
          <w:noProof w:val="0"/>
          <w:spacing w:val="-5"/>
          <w:sz w:val="24"/>
          <w:szCs w:val="24"/>
          <w:lang w:val="ro-RO"/>
        </w:rPr>
        <w:t xml:space="preserve"> ______________________</w:t>
      </w:r>
      <w:r w:rsidRPr="006F1E9D">
        <w:rPr>
          <w:rFonts w:ascii="Times New Roman" w:eastAsia="Times New Roman" w:hAnsi="Times New Roman" w:cs="Times New Roman"/>
          <w:noProof w:val="0"/>
          <w:spacing w:val="-5"/>
          <w:sz w:val="24"/>
          <w:szCs w:val="24"/>
          <w:lang w:val="ro-RO"/>
        </w:rPr>
        <w:t>, cu sediul social in ___________ str. _____</w:t>
      </w:r>
      <w:r w:rsidRPr="006F1E9D">
        <w:rPr>
          <w:rFonts w:ascii="Times New Roman" w:eastAsia="Times New Roman" w:hAnsi="Times New Roman" w:cs="Times New Roman"/>
          <w:noProof w:val="0"/>
          <w:color w:val="0000FF"/>
          <w:spacing w:val="-5"/>
          <w:sz w:val="24"/>
          <w:szCs w:val="24"/>
          <w:lang w:val="ro-RO"/>
        </w:rPr>
        <w:t xml:space="preserve"> </w:t>
      </w:r>
      <w:r w:rsidRPr="006F1E9D">
        <w:rPr>
          <w:rFonts w:ascii="Times New Roman" w:eastAsia="Times New Roman" w:hAnsi="Times New Roman" w:cs="Times New Roman"/>
          <w:noProof w:val="0"/>
          <w:spacing w:val="-5"/>
          <w:sz w:val="24"/>
          <w:szCs w:val="24"/>
          <w:lang w:val="ro-RO"/>
        </w:rPr>
        <w:t xml:space="preserve">nr. </w:t>
      </w:r>
      <w:r w:rsidRPr="006F1E9D">
        <w:rPr>
          <w:rFonts w:ascii="Times New Roman" w:eastAsia="Times New Roman" w:hAnsi="Times New Roman" w:cs="Times New Roman"/>
          <w:noProof w:val="0"/>
          <w:color w:val="0000FF"/>
          <w:spacing w:val="-5"/>
          <w:sz w:val="24"/>
          <w:szCs w:val="24"/>
          <w:lang w:val="ro-RO"/>
        </w:rPr>
        <w:t>____</w:t>
      </w:r>
      <w:r w:rsidRPr="006F1E9D">
        <w:rPr>
          <w:rFonts w:ascii="Times New Roman" w:eastAsia="Times New Roman" w:hAnsi="Times New Roman" w:cs="Times New Roman"/>
          <w:noProof w:val="0"/>
          <w:spacing w:val="-5"/>
          <w:sz w:val="24"/>
          <w:szCs w:val="24"/>
          <w:lang w:val="ro-RO"/>
        </w:rPr>
        <w:t>, judetul ___________,</w:t>
      </w:r>
      <w:r w:rsidRPr="006F1E9D">
        <w:rPr>
          <w:rFonts w:ascii="Times New Roman" w:eastAsia="Times New Roman" w:hAnsi="Times New Roman" w:cs="Times New Roman"/>
          <w:noProof w:val="0"/>
          <w:color w:val="0000FF"/>
          <w:spacing w:val="-5"/>
          <w:sz w:val="24"/>
          <w:szCs w:val="24"/>
          <w:lang w:val="ro-RO"/>
        </w:rPr>
        <w:t xml:space="preserve"> </w:t>
      </w:r>
      <w:r w:rsidRPr="006F1E9D">
        <w:rPr>
          <w:rFonts w:ascii="Times New Roman" w:eastAsia="Times New Roman" w:hAnsi="Times New Roman" w:cs="Times New Roman"/>
          <w:noProof w:val="0"/>
          <w:spacing w:val="-5"/>
          <w:sz w:val="24"/>
          <w:szCs w:val="24"/>
          <w:lang w:val="ro-RO"/>
        </w:rPr>
        <w:t xml:space="preserve">cod unic de înregistrare </w:t>
      </w:r>
      <w:r w:rsidRPr="006F1E9D">
        <w:rPr>
          <w:rFonts w:ascii="Times New Roman" w:eastAsia="Times New Roman" w:hAnsi="Times New Roman" w:cs="Times New Roman"/>
          <w:noProof w:val="0"/>
          <w:color w:val="0000FF"/>
          <w:spacing w:val="-5"/>
          <w:sz w:val="24"/>
          <w:szCs w:val="24"/>
          <w:lang w:val="ro-RO"/>
        </w:rPr>
        <w:t>____________</w:t>
      </w:r>
      <w:r w:rsidRPr="006F1E9D">
        <w:rPr>
          <w:rFonts w:ascii="Times New Roman" w:eastAsia="Times New Roman" w:hAnsi="Times New Roman" w:cs="Times New Roman"/>
          <w:noProof w:val="0"/>
          <w:spacing w:val="-5"/>
          <w:sz w:val="24"/>
          <w:szCs w:val="24"/>
          <w:lang w:val="ro-RO"/>
        </w:rPr>
        <w:t>, înregistrată la Oficiul Registrului Comerţului de pe lângă Tribunalul __________ sub nr. J/_______</w:t>
      </w:r>
      <w:r w:rsidRPr="006F1E9D">
        <w:rPr>
          <w:rFonts w:ascii="Times New Roman" w:eastAsia="Times New Roman" w:hAnsi="Times New Roman" w:cs="Times New Roman"/>
          <w:noProof w:val="0"/>
          <w:color w:val="0000FF"/>
          <w:spacing w:val="-5"/>
          <w:sz w:val="24"/>
          <w:szCs w:val="24"/>
          <w:lang w:val="ro-RO"/>
        </w:rPr>
        <w:t>/_____</w:t>
      </w:r>
      <w:r w:rsidRPr="006F1E9D">
        <w:rPr>
          <w:rFonts w:ascii="Times New Roman" w:eastAsia="Times New Roman" w:hAnsi="Times New Roman" w:cs="Times New Roman"/>
          <w:noProof w:val="0"/>
          <w:spacing w:val="-5"/>
          <w:sz w:val="24"/>
          <w:szCs w:val="24"/>
          <w:lang w:val="ro-RO"/>
        </w:rPr>
        <w:t xml:space="preserve">, reprezentată legal prin </w:t>
      </w:r>
      <w:r w:rsidRPr="006F1E9D">
        <w:rPr>
          <w:rFonts w:ascii="Times New Roman" w:eastAsia="Times New Roman" w:hAnsi="Times New Roman" w:cs="Times New Roman"/>
          <w:noProof w:val="0"/>
          <w:color w:val="0000FF"/>
          <w:spacing w:val="-5"/>
          <w:sz w:val="24"/>
          <w:szCs w:val="24"/>
          <w:lang w:val="ro-RO"/>
        </w:rPr>
        <w:t>______________________</w:t>
      </w:r>
      <w:r w:rsidRPr="006F1E9D">
        <w:rPr>
          <w:rFonts w:ascii="Times New Roman" w:eastAsia="Times New Roman" w:hAnsi="Times New Roman" w:cs="Times New Roman"/>
          <w:noProof w:val="0"/>
          <w:spacing w:val="-5"/>
          <w:sz w:val="24"/>
          <w:szCs w:val="24"/>
          <w:lang w:val="ro-RO"/>
        </w:rPr>
        <w:t xml:space="preserve">, avand functia de </w:t>
      </w:r>
      <w:r w:rsidRPr="006F1E9D">
        <w:rPr>
          <w:rFonts w:ascii="Times New Roman" w:eastAsia="Times New Roman" w:hAnsi="Times New Roman" w:cs="Times New Roman"/>
          <w:noProof w:val="0"/>
          <w:color w:val="0000FF"/>
          <w:spacing w:val="-5"/>
          <w:sz w:val="24"/>
          <w:szCs w:val="24"/>
          <w:lang w:val="ro-RO"/>
        </w:rPr>
        <w:t>_______________</w:t>
      </w:r>
      <w:r w:rsidRPr="006F1E9D">
        <w:rPr>
          <w:rFonts w:ascii="Times New Roman" w:eastAsia="Times New Roman" w:hAnsi="Times New Roman" w:cs="Times New Roman"/>
          <w:noProof w:val="0"/>
          <w:spacing w:val="-5"/>
          <w:sz w:val="24"/>
          <w:szCs w:val="24"/>
          <w:lang w:val="ro-RO"/>
        </w:rPr>
        <w:t>,  deţinător/are a unui numar de _______ actiuni, reprezentând ____% din capitalul social al acesteia, care îmi conferă un număr de ______ voturi cumulate</w:t>
      </w:r>
      <w:r w:rsidRPr="006F1E9D">
        <w:rPr>
          <w:rFonts w:ascii="Times New Roman" w:eastAsia="Times New Roman" w:hAnsi="Times New Roman" w:cs="Times New Roman"/>
          <w:b/>
          <w:bCs/>
          <w:noProof w:val="0"/>
          <w:spacing w:val="-5"/>
          <w:sz w:val="24"/>
          <w:szCs w:val="24"/>
          <w:lang w:val="ro-RO"/>
        </w:rPr>
        <w:t>*</w:t>
      </w:r>
      <w:r w:rsidRPr="006F1E9D">
        <w:rPr>
          <w:rFonts w:ascii="Times New Roman" w:eastAsia="Times New Roman" w:hAnsi="Times New Roman" w:cs="Times New Roman"/>
          <w:noProof w:val="0"/>
          <w:spacing w:val="-5"/>
          <w:sz w:val="24"/>
          <w:szCs w:val="24"/>
          <w:lang w:val="ro-RO"/>
        </w:rPr>
        <w:t xml:space="preserve"> în cadrul adunării generale ordinare a acţionarilor “Santierul Naval Orsova ” S.A. ce va avea loc in data de </w:t>
      </w:r>
      <w:r w:rsidR="00540EC1" w:rsidRPr="00540EC1">
        <w:rPr>
          <w:rFonts w:ascii="Times New Roman" w:eastAsia="Times New Roman" w:hAnsi="Times New Roman" w:cs="Times New Roman"/>
          <w:noProof w:val="0"/>
          <w:spacing w:val="-5"/>
          <w:sz w:val="24"/>
          <w:szCs w:val="24"/>
          <w:lang w:val="ro-RO"/>
        </w:rPr>
        <w:t>22.04.2024</w:t>
      </w:r>
      <w:r w:rsidRPr="006F1E9D">
        <w:rPr>
          <w:rFonts w:ascii="Times New Roman" w:eastAsia="Times New Roman" w:hAnsi="Times New Roman" w:cs="Times New Roman"/>
          <w:noProof w:val="0"/>
          <w:spacing w:val="-5"/>
          <w:sz w:val="24"/>
          <w:szCs w:val="24"/>
          <w:lang w:val="ro-RO"/>
        </w:rPr>
        <w:t>,</w:t>
      </w:r>
      <w:r w:rsidRPr="006F1E9D">
        <w:rPr>
          <w:rFonts w:ascii="Times New Roman" w:eastAsia="Times New Roman" w:hAnsi="Times New Roman" w:cs="Times New Roman"/>
          <w:b/>
          <w:noProof w:val="0"/>
          <w:spacing w:val="-5"/>
          <w:sz w:val="24"/>
          <w:szCs w:val="24"/>
          <w:lang w:val="ro-RO"/>
        </w:rPr>
        <w:t xml:space="preserve"> </w:t>
      </w:r>
      <w:r w:rsidRPr="006F1E9D">
        <w:rPr>
          <w:rFonts w:ascii="Times New Roman" w:eastAsia="Times New Roman" w:hAnsi="Times New Roman" w:cs="Times New Roman"/>
          <w:noProof w:val="0"/>
          <w:spacing w:val="-5"/>
          <w:sz w:val="24"/>
          <w:szCs w:val="24"/>
          <w:lang w:val="ro-RO"/>
        </w:rPr>
        <w:t>ora 1</w:t>
      </w:r>
      <w:r w:rsidR="00540EC1">
        <w:rPr>
          <w:rFonts w:ascii="Times New Roman" w:eastAsia="Times New Roman" w:hAnsi="Times New Roman" w:cs="Times New Roman"/>
          <w:noProof w:val="0"/>
          <w:spacing w:val="-5"/>
          <w:sz w:val="24"/>
          <w:szCs w:val="24"/>
          <w:lang w:val="ro-RO"/>
        </w:rPr>
        <w:t>0</w:t>
      </w:r>
      <w:r w:rsidRPr="006F1E9D">
        <w:rPr>
          <w:rFonts w:ascii="Times New Roman" w:eastAsia="Times New Roman" w:hAnsi="Times New Roman" w:cs="Times New Roman"/>
          <w:noProof w:val="0"/>
          <w:spacing w:val="-5"/>
          <w:sz w:val="24"/>
          <w:szCs w:val="24"/>
          <w:lang w:val="ro-RO"/>
        </w:rPr>
        <w:t xml:space="preserve">ºº, la sediul societăţii, stabilită pentru prima convocare, sau in data de </w:t>
      </w:r>
      <w:r w:rsidR="00540EC1" w:rsidRPr="00540EC1">
        <w:rPr>
          <w:rFonts w:ascii="Times New Roman" w:eastAsia="Times New Roman" w:hAnsi="Times New Roman" w:cs="Times New Roman"/>
          <w:noProof w:val="0"/>
          <w:spacing w:val="-5"/>
          <w:sz w:val="24"/>
          <w:szCs w:val="24"/>
          <w:lang w:val="ro-RO"/>
        </w:rPr>
        <w:t>23.04.2024</w:t>
      </w:r>
      <w:r w:rsidR="00540EC1">
        <w:rPr>
          <w:rFonts w:ascii="Times New Roman" w:eastAsia="Times New Roman" w:hAnsi="Times New Roman" w:cs="Times New Roman"/>
          <w:noProof w:val="0"/>
          <w:spacing w:val="-5"/>
          <w:sz w:val="24"/>
          <w:szCs w:val="24"/>
          <w:lang w:val="ro-RO"/>
        </w:rPr>
        <w:t xml:space="preserve"> </w:t>
      </w:r>
      <w:r w:rsidRPr="006F1E9D">
        <w:rPr>
          <w:rFonts w:ascii="Times New Roman" w:eastAsia="Times New Roman" w:hAnsi="Times New Roman" w:cs="Times New Roman"/>
          <w:noProof w:val="0"/>
          <w:spacing w:val="-5"/>
          <w:sz w:val="24"/>
          <w:szCs w:val="24"/>
          <w:lang w:val="ro-RO"/>
        </w:rPr>
        <w:t xml:space="preserve">la aceeaşi oră şi la aceeaşi adresă, stabilită ca fiind a doua convocare, în cazul în care cea dintâi nu s-ar putea desfăşura,  mandatez prin prezenta pe </w:t>
      </w:r>
      <w:r w:rsidRPr="006F1E9D">
        <w:rPr>
          <w:rFonts w:ascii="Times New Roman" w:eastAsia="Times New Roman" w:hAnsi="Times New Roman" w:cs="Times New Roman"/>
          <w:b/>
          <w:noProof w:val="0"/>
          <w:color w:val="0000FF"/>
          <w:spacing w:val="-5"/>
          <w:sz w:val="24"/>
          <w:szCs w:val="24"/>
          <w:lang w:val="ro-RO"/>
        </w:rPr>
        <w:t>________________________</w:t>
      </w:r>
      <w:r w:rsidRPr="006F1E9D">
        <w:rPr>
          <w:rFonts w:ascii="Times New Roman" w:eastAsia="Times New Roman" w:hAnsi="Times New Roman" w:cs="Times New Roman"/>
          <w:noProof w:val="0"/>
          <w:spacing w:val="-5"/>
          <w:sz w:val="24"/>
          <w:szCs w:val="24"/>
          <w:lang w:val="ro-RO"/>
        </w:rPr>
        <w:t xml:space="preserve">, identificat/ă prin B.I./C.I. seria </w:t>
      </w:r>
      <w:r w:rsidRPr="006F1E9D">
        <w:rPr>
          <w:rFonts w:ascii="Times New Roman" w:eastAsia="Times New Roman" w:hAnsi="Times New Roman" w:cs="Times New Roman"/>
          <w:noProof w:val="0"/>
          <w:color w:val="0000FF"/>
          <w:spacing w:val="-5"/>
          <w:sz w:val="24"/>
          <w:szCs w:val="24"/>
          <w:lang w:val="ro-RO"/>
        </w:rPr>
        <w:t>____</w:t>
      </w:r>
      <w:r w:rsidRPr="006F1E9D">
        <w:rPr>
          <w:rFonts w:ascii="Times New Roman" w:eastAsia="Times New Roman" w:hAnsi="Times New Roman" w:cs="Times New Roman"/>
          <w:noProof w:val="0"/>
          <w:spacing w:val="-5"/>
          <w:sz w:val="24"/>
          <w:szCs w:val="24"/>
          <w:lang w:val="ro-RO"/>
        </w:rPr>
        <w:t xml:space="preserve"> nr. </w:t>
      </w:r>
      <w:r w:rsidRPr="006F1E9D">
        <w:rPr>
          <w:rFonts w:ascii="Times New Roman" w:eastAsia="Times New Roman" w:hAnsi="Times New Roman" w:cs="Times New Roman"/>
          <w:noProof w:val="0"/>
          <w:color w:val="0000FF"/>
          <w:spacing w:val="-5"/>
          <w:sz w:val="24"/>
          <w:szCs w:val="24"/>
          <w:lang w:val="ro-RO"/>
        </w:rPr>
        <w:t>__________</w:t>
      </w:r>
      <w:r w:rsidRPr="006F1E9D">
        <w:rPr>
          <w:rFonts w:ascii="Times New Roman" w:eastAsia="Times New Roman" w:hAnsi="Times New Roman" w:cs="Times New Roman"/>
          <w:noProof w:val="0"/>
          <w:spacing w:val="-5"/>
          <w:sz w:val="24"/>
          <w:szCs w:val="24"/>
          <w:lang w:val="ro-RO"/>
        </w:rPr>
        <w:t xml:space="preserve">, C.N.P. </w:t>
      </w:r>
      <w:r w:rsidRPr="006F1E9D">
        <w:rPr>
          <w:rFonts w:ascii="Times New Roman" w:eastAsia="Times New Roman" w:hAnsi="Times New Roman" w:cs="Times New Roman"/>
          <w:noProof w:val="0"/>
          <w:color w:val="0000FF"/>
          <w:spacing w:val="-5"/>
          <w:sz w:val="24"/>
          <w:szCs w:val="24"/>
          <w:lang w:val="ro-RO"/>
        </w:rPr>
        <w:t>_______________________</w:t>
      </w:r>
      <w:r w:rsidRPr="006F1E9D">
        <w:rPr>
          <w:rFonts w:ascii="Times New Roman" w:eastAsia="Times New Roman" w:hAnsi="Times New Roman" w:cs="Times New Roman"/>
          <w:noProof w:val="0"/>
          <w:spacing w:val="-5"/>
          <w:sz w:val="24"/>
          <w:szCs w:val="24"/>
          <w:lang w:val="ro-RO"/>
        </w:rPr>
        <w:t>, sa ma reprezinte in această adunarea generală şi să exercite dreptul de vot aferent deţinerilor mele inregistrate la data de referinta in Registrul Acţionarilor, după cum urmează:</w:t>
      </w:r>
    </w:p>
    <w:p w14:paraId="7D29A873"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008" w:type="dxa"/>
        <w:tblLayout w:type="fixed"/>
        <w:tblLook w:val="04A0" w:firstRow="1" w:lastRow="0" w:firstColumn="1" w:lastColumn="0" w:noHBand="0" w:noVBand="1"/>
      </w:tblPr>
      <w:tblGrid>
        <w:gridCol w:w="10008"/>
      </w:tblGrid>
      <w:tr w:rsidR="006F1E9D" w:rsidRPr="006F1E9D" w14:paraId="03C8C371" w14:textId="77777777" w:rsidTr="000A5628">
        <w:tc>
          <w:tcPr>
            <w:tcW w:w="7308" w:type="dxa"/>
            <w:shd w:val="clear" w:color="auto" w:fill="auto"/>
          </w:tcPr>
          <w:p w14:paraId="423033CC" w14:textId="77777777" w:rsidR="006F1E9D" w:rsidRPr="006F1E9D" w:rsidRDefault="006F1E9D" w:rsidP="006F1E9D">
            <w:pPr>
              <w:snapToGrid w:val="0"/>
              <w:spacing w:before="120" w:after="120" w:line="180" w:lineRule="atLeast"/>
              <w:jc w:val="center"/>
              <w:rPr>
                <w:rFonts w:ascii="Cambria" w:eastAsia="Times New Roman" w:hAnsi="Cambria" w:cs="Tahoma"/>
                <w:b/>
                <w:noProof w:val="0"/>
                <w:spacing w:val="-5"/>
                <w:sz w:val="24"/>
                <w:szCs w:val="24"/>
                <w:lang w:val="it-IT" w:eastAsia="ar-SA"/>
              </w:rPr>
            </w:pPr>
            <w:r w:rsidRPr="006F1E9D">
              <w:rPr>
                <w:rFonts w:ascii="Cambria" w:eastAsia="Times New Roman" w:hAnsi="Cambria" w:cs="Tahoma"/>
                <w:b/>
                <w:noProof w:val="0"/>
                <w:spacing w:val="-5"/>
                <w:sz w:val="24"/>
                <w:szCs w:val="24"/>
                <w:lang w:val="it-IT" w:eastAsia="ar-SA"/>
              </w:rPr>
              <w:t>Punctul de pe ordinea de zi supus votului secret  in Adunarea Generală Ordinara a Acţionarilor</w:t>
            </w:r>
          </w:p>
          <w:p w14:paraId="4E3FE1DD" w14:textId="77777777" w:rsidR="006F1E9D" w:rsidRPr="006F1E9D" w:rsidRDefault="006F1E9D" w:rsidP="006F1E9D">
            <w:pPr>
              <w:snapToGrid w:val="0"/>
              <w:spacing w:before="120" w:after="120" w:line="180" w:lineRule="atLeast"/>
              <w:jc w:val="center"/>
              <w:rPr>
                <w:rFonts w:ascii="Cambria" w:eastAsia="Times New Roman" w:hAnsi="Cambria" w:cs="Tahoma"/>
                <w:b/>
                <w:noProof w:val="0"/>
                <w:spacing w:val="-5"/>
                <w:sz w:val="24"/>
                <w:szCs w:val="24"/>
                <w:lang w:val="it-IT" w:eastAsia="ar-SA"/>
              </w:rPr>
            </w:pPr>
          </w:p>
        </w:tc>
      </w:tr>
      <w:tr w:rsidR="006F1E9D" w:rsidRPr="006F1E9D" w14:paraId="058C641F" w14:textId="77777777" w:rsidTr="000A5628">
        <w:tc>
          <w:tcPr>
            <w:tcW w:w="7308" w:type="dxa"/>
            <w:shd w:val="clear" w:color="auto" w:fill="auto"/>
          </w:tcPr>
          <w:p w14:paraId="47FE6598" w14:textId="77777777" w:rsidR="006F1E9D" w:rsidRPr="006F1E9D" w:rsidRDefault="006F1E9D" w:rsidP="006F1E9D">
            <w:pPr>
              <w:autoSpaceDE w:val="0"/>
              <w:autoSpaceDN w:val="0"/>
              <w:adjustRightInd w:val="0"/>
              <w:spacing w:after="0" w:line="240" w:lineRule="auto"/>
              <w:jc w:val="both"/>
              <w:rPr>
                <w:rFonts w:ascii="Tahoma" w:eastAsia="Times New Roman" w:hAnsi="Tahoma" w:cs="Tahoma"/>
                <w:noProof w:val="0"/>
                <w:color w:val="000000"/>
                <w:spacing w:val="-5"/>
                <w:sz w:val="20"/>
                <w:szCs w:val="20"/>
                <w:lang w:val="ro-RO" w:eastAsia="ar-SA"/>
              </w:rPr>
            </w:pPr>
            <w:r w:rsidRPr="006F1E9D">
              <w:rPr>
                <w:rFonts w:ascii="Tahoma" w:eastAsia="Times New Roman" w:hAnsi="Tahoma" w:cs="Tahoma"/>
                <w:noProof w:val="0"/>
                <w:sz w:val="20"/>
                <w:szCs w:val="20"/>
                <w:lang w:val="ro-RO" w:eastAsia="ro-RO"/>
              </w:rPr>
              <w:t>1. Alegerea membrilor Consiliului de Administratie pentru un mandat de 4 ani , cu aplicarea metodei votului cumulativ.</w:t>
            </w:r>
          </w:p>
        </w:tc>
      </w:tr>
    </w:tbl>
    <w:p w14:paraId="75E99BF3"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4"/>
          <w:szCs w:val="24"/>
          <w:lang w:val="ro-RO"/>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508"/>
        <w:gridCol w:w="1417"/>
        <w:gridCol w:w="300"/>
        <w:gridCol w:w="1543"/>
        <w:gridCol w:w="1701"/>
        <w:gridCol w:w="2081"/>
      </w:tblGrid>
      <w:tr w:rsidR="006F1E9D" w:rsidRPr="006F1E9D" w14:paraId="0738BE4F" w14:textId="77777777" w:rsidTr="00540EC1">
        <w:trPr>
          <w:trHeight w:val="1034"/>
        </w:trPr>
        <w:tc>
          <w:tcPr>
            <w:tcW w:w="5086" w:type="dxa"/>
            <w:gridSpan w:val="4"/>
            <w:shd w:val="clear" w:color="auto" w:fill="auto"/>
          </w:tcPr>
          <w:p w14:paraId="1E10BD4E" w14:textId="77777777" w:rsidR="006F1E9D" w:rsidRPr="006F1E9D" w:rsidRDefault="006F1E9D" w:rsidP="006F1E9D">
            <w:pPr>
              <w:spacing w:after="0" w:line="180" w:lineRule="atLeast"/>
              <w:rPr>
                <w:rFonts w:ascii="Times New Roman" w:eastAsia="Times New Roman" w:hAnsi="Times New Roman" w:cs="Times New Roman"/>
                <w:b/>
                <w:bCs/>
                <w:noProof w:val="0"/>
                <w:spacing w:val="-5"/>
                <w:sz w:val="24"/>
                <w:szCs w:val="24"/>
                <w:lang w:val="ro-RO"/>
              </w:rPr>
            </w:pPr>
          </w:p>
          <w:p w14:paraId="033B0EEA" w14:textId="77777777" w:rsidR="006F1E9D" w:rsidRPr="006F1E9D" w:rsidRDefault="006F1E9D" w:rsidP="006F1E9D">
            <w:pPr>
              <w:spacing w:after="0" w:line="180" w:lineRule="atLeast"/>
              <w:rPr>
                <w:rFonts w:ascii="Times New Roman" w:eastAsia="Times New Roman" w:hAnsi="Times New Roman" w:cs="Times New Roman"/>
                <w:b/>
                <w:bCs/>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Numar actiuni deținute: ____________</w:t>
            </w:r>
          </w:p>
        </w:tc>
        <w:tc>
          <w:tcPr>
            <w:tcW w:w="5325" w:type="dxa"/>
            <w:gridSpan w:val="3"/>
            <w:shd w:val="clear" w:color="auto" w:fill="auto"/>
          </w:tcPr>
          <w:p w14:paraId="0BB7D59E" w14:textId="77777777" w:rsidR="006F1E9D" w:rsidRPr="006F1E9D" w:rsidRDefault="006F1E9D" w:rsidP="006F1E9D">
            <w:pPr>
              <w:spacing w:after="0" w:line="180" w:lineRule="atLeast"/>
              <w:rPr>
                <w:rFonts w:ascii="Times New Roman" w:eastAsia="Times New Roman" w:hAnsi="Times New Roman" w:cs="Times New Roman"/>
                <w:b/>
                <w:bCs/>
                <w:noProof w:val="0"/>
                <w:spacing w:val="-5"/>
                <w:sz w:val="24"/>
                <w:szCs w:val="24"/>
                <w:lang w:val="ro-RO"/>
              </w:rPr>
            </w:pPr>
          </w:p>
          <w:p w14:paraId="268AC121" w14:textId="77777777" w:rsidR="006F1E9D" w:rsidRPr="006F1E9D" w:rsidRDefault="006F1E9D" w:rsidP="006F1E9D">
            <w:pPr>
              <w:spacing w:after="0" w:line="180" w:lineRule="atLeast"/>
              <w:rPr>
                <w:rFonts w:ascii="Times New Roman" w:eastAsia="Times New Roman" w:hAnsi="Times New Roman" w:cs="Times New Roman"/>
                <w:b/>
                <w:bCs/>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Număr total de voturi cumulate: _____________</w:t>
            </w:r>
          </w:p>
          <w:p w14:paraId="341FD856" w14:textId="77777777" w:rsidR="006F1E9D" w:rsidRPr="006F1E9D" w:rsidRDefault="006F1E9D" w:rsidP="006F1E9D">
            <w:pPr>
              <w:spacing w:after="0" w:line="180" w:lineRule="atLeast"/>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w:t>
            </w:r>
            <w:r w:rsidRPr="006F1E9D">
              <w:rPr>
                <w:rFonts w:ascii="Times New Roman" w:eastAsia="Times New Roman" w:hAnsi="Times New Roman" w:cs="Times New Roman"/>
                <w:noProof w:val="0"/>
                <w:spacing w:val="-5"/>
                <w:sz w:val="24"/>
                <w:szCs w:val="24"/>
                <w:lang w:val="ro-RO"/>
              </w:rPr>
              <w:t>(Nota: acest număr se obține prin înmulțirea numărului de acțiuni deținute cu nr. de membri în CA, respectiv 5.</w:t>
            </w:r>
          </w:p>
          <w:p w14:paraId="44BB1F2A" w14:textId="77777777" w:rsidR="006F1E9D" w:rsidRPr="006F1E9D" w:rsidRDefault="006F1E9D" w:rsidP="006F1E9D">
            <w:pPr>
              <w:spacing w:after="0" w:line="180" w:lineRule="atLeast"/>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Exemplificăm: un acționar care deține 400 acțiuni va avea dreptul la 2.000 de voturi cumulate).</w:t>
            </w:r>
          </w:p>
          <w:p w14:paraId="59A76E21" w14:textId="77777777" w:rsidR="006F1E9D" w:rsidRPr="006F1E9D" w:rsidRDefault="006F1E9D" w:rsidP="006F1E9D">
            <w:pPr>
              <w:spacing w:after="0" w:line="180" w:lineRule="atLeast"/>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 xml:space="preserve">Pentru mai multe informații legate de </w:t>
            </w:r>
            <w:r w:rsidRPr="006F1E9D">
              <w:rPr>
                <w:rFonts w:ascii="Times New Roman" w:eastAsia="Times New Roman" w:hAnsi="Times New Roman" w:cs="Times New Roman"/>
                <w:b/>
                <w:bCs/>
                <w:noProof w:val="0"/>
                <w:spacing w:val="-5"/>
                <w:sz w:val="24"/>
                <w:szCs w:val="24"/>
                <w:lang w:val="ro-RO"/>
              </w:rPr>
              <w:t>metoda votului cumulativ,</w:t>
            </w:r>
            <w:r w:rsidRPr="006F1E9D">
              <w:rPr>
                <w:rFonts w:ascii="Times New Roman" w:eastAsia="Times New Roman" w:hAnsi="Times New Roman" w:cs="Times New Roman"/>
                <w:noProof w:val="0"/>
                <w:spacing w:val="-5"/>
                <w:sz w:val="24"/>
                <w:szCs w:val="24"/>
                <w:lang w:val="ro-RO"/>
              </w:rPr>
              <w:t xml:space="preserve"> vă rugăm să consultați </w:t>
            </w:r>
            <w:r w:rsidRPr="006F1E9D">
              <w:rPr>
                <w:rFonts w:ascii="Times New Roman" w:eastAsia="Times New Roman" w:hAnsi="Times New Roman" w:cs="Times New Roman"/>
                <w:b/>
                <w:bCs/>
                <w:noProof w:val="0"/>
                <w:spacing w:val="-5"/>
                <w:sz w:val="24"/>
                <w:szCs w:val="24"/>
                <w:lang w:val="ro-RO"/>
              </w:rPr>
              <w:t>Precizări SNO vot cumulativ,</w:t>
            </w:r>
            <w:r w:rsidRPr="006F1E9D">
              <w:rPr>
                <w:rFonts w:ascii="Times New Roman" w:eastAsia="Times New Roman" w:hAnsi="Times New Roman" w:cs="Times New Roman"/>
                <w:noProof w:val="0"/>
                <w:spacing w:val="-5"/>
                <w:sz w:val="24"/>
                <w:szCs w:val="24"/>
                <w:lang w:val="ro-RO"/>
              </w:rPr>
              <w:t xml:space="preserve"> de pe sit-ul societății !</w:t>
            </w:r>
          </w:p>
        </w:tc>
      </w:tr>
      <w:tr w:rsidR="006F1E9D" w:rsidRPr="006F1E9D" w14:paraId="71ED713F" w14:textId="77777777" w:rsidTr="00540EC1">
        <w:tc>
          <w:tcPr>
            <w:tcW w:w="861" w:type="dxa"/>
            <w:shd w:val="clear" w:color="auto" w:fill="auto"/>
          </w:tcPr>
          <w:p w14:paraId="26E999C5"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Nr.Crt.</w:t>
            </w:r>
          </w:p>
        </w:tc>
        <w:tc>
          <w:tcPr>
            <w:tcW w:w="2508" w:type="dxa"/>
            <w:shd w:val="clear" w:color="auto" w:fill="auto"/>
          </w:tcPr>
          <w:p w14:paraId="6ABCCF77"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Numele si prenumele candidatilor</w:t>
            </w:r>
          </w:p>
        </w:tc>
        <w:tc>
          <w:tcPr>
            <w:tcW w:w="1417" w:type="dxa"/>
          </w:tcPr>
          <w:p w14:paraId="686FEB35"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 xml:space="preserve">Vot </w:t>
            </w:r>
            <w:r w:rsidRPr="006F1E9D">
              <w:rPr>
                <w:rFonts w:ascii="Times New Roman" w:eastAsia="Times New Roman" w:hAnsi="Times New Roman" w:cs="Times New Roman"/>
                <w:b/>
                <w:bCs/>
                <w:noProof w:val="0"/>
                <w:spacing w:val="-5"/>
                <w:sz w:val="24"/>
                <w:szCs w:val="24"/>
                <w:lang w:val="ro-RO"/>
              </w:rPr>
              <w:t>”PENTRU</w:t>
            </w:r>
            <w:r w:rsidRPr="006F1E9D">
              <w:rPr>
                <w:rFonts w:ascii="Times New Roman" w:eastAsia="Times New Roman" w:hAnsi="Times New Roman" w:cs="Times New Roman"/>
                <w:noProof w:val="0"/>
                <w:spacing w:val="-5"/>
                <w:sz w:val="24"/>
                <w:szCs w:val="24"/>
                <w:lang w:val="ro-RO"/>
              </w:rPr>
              <w:t>”</w:t>
            </w:r>
          </w:p>
        </w:tc>
        <w:tc>
          <w:tcPr>
            <w:tcW w:w="1843" w:type="dxa"/>
            <w:gridSpan w:val="2"/>
          </w:tcPr>
          <w:p w14:paraId="289F4E6F"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 xml:space="preserve">Vot </w:t>
            </w:r>
            <w:r w:rsidRPr="006F1E9D">
              <w:rPr>
                <w:rFonts w:ascii="Times New Roman" w:eastAsia="Times New Roman" w:hAnsi="Times New Roman" w:cs="Times New Roman"/>
                <w:b/>
                <w:bCs/>
                <w:noProof w:val="0"/>
                <w:spacing w:val="-5"/>
                <w:sz w:val="24"/>
                <w:szCs w:val="24"/>
                <w:lang w:val="ro-RO"/>
              </w:rPr>
              <w:t>”IMPOTRIVA</w:t>
            </w:r>
            <w:r w:rsidRPr="006F1E9D">
              <w:rPr>
                <w:rFonts w:ascii="Times New Roman" w:eastAsia="Times New Roman" w:hAnsi="Times New Roman" w:cs="Times New Roman"/>
                <w:noProof w:val="0"/>
                <w:spacing w:val="-5"/>
                <w:sz w:val="24"/>
                <w:szCs w:val="24"/>
                <w:lang w:val="ro-RO"/>
              </w:rPr>
              <w:t>”</w:t>
            </w:r>
          </w:p>
        </w:tc>
        <w:tc>
          <w:tcPr>
            <w:tcW w:w="1701" w:type="dxa"/>
          </w:tcPr>
          <w:p w14:paraId="0290CDAC"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p>
          <w:p w14:paraId="082EEEB1" w14:textId="77777777" w:rsidR="006F1E9D" w:rsidRPr="006F1E9D" w:rsidRDefault="006F1E9D" w:rsidP="006F1E9D">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”ABTINERE</w:t>
            </w:r>
            <w:r w:rsidRPr="006F1E9D">
              <w:rPr>
                <w:rFonts w:ascii="Times New Roman" w:eastAsia="Times New Roman" w:hAnsi="Times New Roman" w:cs="Times New Roman"/>
                <w:noProof w:val="0"/>
                <w:spacing w:val="-5"/>
                <w:sz w:val="24"/>
                <w:szCs w:val="24"/>
                <w:lang w:val="ro-RO"/>
              </w:rPr>
              <w:t xml:space="preserve">”      </w:t>
            </w:r>
          </w:p>
        </w:tc>
        <w:tc>
          <w:tcPr>
            <w:tcW w:w="2081" w:type="dxa"/>
            <w:shd w:val="clear" w:color="auto" w:fill="auto"/>
          </w:tcPr>
          <w:p w14:paraId="0B87C06B" w14:textId="77777777" w:rsidR="006F1E9D" w:rsidRPr="006F1E9D" w:rsidRDefault="006F1E9D" w:rsidP="006F1E9D">
            <w:pPr>
              <w:spacing w:after="0" w:line="180" w:lineRule="atLeast"/>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Nr. voturi cumulate acordate fiecărui candidat votat ”PENTRU</w:t>
            </w:r>
            <w:r w:rsidRPr="006F1E9D">
              <w:rPr>
                <w:rFonts w:ascii="Times New Roman" w:eastAsia="Times New Roman" w:hAnsi="Times New Roman" w:cs="Times New Roman"/>
                <w:noProof w:val="0"/>
                <w:spacing w:val="-5"/>
                <w:sz w:val="24"/>
                <w:szCs w:val="24"/>
                <w:lang w:val="ro-RO"/>
              </w:rPr>
              <w:t>”</w:t>
            </w:r>
          </w:p>
        </w:tc>
      </w:tr>
      <w:tr w:rsidR="00540EC1" w:rsidRPr="006F1E9D" w14:paraId="7C4BF4BD" w14:textId="77777777" w:rsidTr="00540EC1">
        <w:tc>
          <w:tcPr>
            <w:tcW w:w="861" w:type="dxa"/>
            <w:shd w:val="clear" w:color="auto" w:fill="auto"/>
          </w:tcPr>
          <w:p w14:paraId="3D1E6B29"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1</w:t>
            </w:r>
          </w:p>
        </w:tc>
        <w:tc>
          <w:tcPr>
            <w:tcW w:w="2508" w:type="dxa"/>
            <w:shd w:val="clear" w:color="auto" w:fill="auto"/>
          </w:tcPr>
          <w:p w14:paraId="5301DEC8" w14:textId="6CA17765" w:rsidR="00540EC1" w:rsidRPr="006F1E9D" w:rsidRDefault="00540EC1" w:rsidP="00540EC1">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09CC8529"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61D3BF5"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A91D31D"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75CC059"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486AEC3B" w14:textId="77777777" w:rsidTr="00540EC1">
        <w:tc>
          <w:tcPr>
            <w:tcW w:w="861" w:type="dxa"/>
            <w:shd w:val="clear" w:color="auto" w:fill="auto"/>
          </w:tcPr>
          <w:p w14:paraId="08F8F1C5"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2</w:t>
            </w:r>
          </w:p>
        </w:tc>
        <w:tc>
          <w:tcPr>
            <w:tcW w:w="2508" w:type="dxa"/>
            <w:shd w:val="clear" w:color="auto" w:fill="auto"/>
          </w:tcPr>
          <w:p w14:paraId="515FD6D3" w14:textId="096E3C2E"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64C148B2"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660ED204"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619BDF3C"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3CFDD56"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10F81DA9" w14:textId="77777777" w:rsidTr="00540EC1">
        <w:tc>
          <w:tcPr>
            <w:tcW w:w="861" w:type="dxa"/>
            <w:shd w:val="clear" w:color="auto" w:fill="auto"/>
          </w:tcPr>
          <w:p w14:paraId="48F571EB"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3</w:t>
            </w:r>
          </w:p>
        </w:tc>
        <w:tc>
          <w:tcPr>
            <w:tcW w:w="2508" w:type="dxa"/>
            <w:shd w:val="clear" w:color="auto" w:fill="auto"/>
          </w:tcPr>
          <w:p w14:paraId="0B202016" w14:textId="65076622"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6A7BAC0E"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25847A8A"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665DD7B9"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929BB02"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67550EE2" w14:textId="77777777" w:rsidTr="00540EC1">
        <w:tc>
          <w:tcPr>
            <w:tcW w:w="861" w:type="dxa"/>
            <w:shd w:val="clear" w:color="auto" w:fill="auto"/>
          </w:tcPr>
          <w:p w14:paraId="19969F62"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lastRenderedPageBreak/>
              <w:t>4</w:t>
            </w:r>
          </w:p>
        </w:tc>
        <w:tc>
          <w:tcPr>
            <w:tcW w:w="2508" w:type="dxa"/>
            <w:shd w:val="clear" w:color="auto" w:fill="auto"/>
          </w:tcPr>
          <w:p w14:paraId="426D34EA" w14:textId="67E613BF"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7293C554"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2A061CEE"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790A237"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12ABE3F6"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2516F8E6" w14:textId="77777777" w:rsidTr="00540EC1">
        <w:tc>
          <w:tcPr>
            <w:tcW w:w="861" w:type="dxa"/>
            <w:shd w:val="clear" w:color="auto" w:fill="auto"/>
          </w:tcPr>
          <w:p w14:paraId="4528EEFC"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5</w:t>
            </w:r>
          </w:p>
        </w:tc>
        <w:tc>
          <w:tcPr>
            <w:tcW w:w="2508" w:type="dxa"/>
            <w:shd w:val="clear" w:color="auto" w:fill="auto"/>
          </w:tcPr>
          <w:p w14:paraId="4E650F30" w14:textId="009067B9"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160495E2"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48F6B2BA"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3B33692E"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E56DADC"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179BB78E" w14:textId="77777777" w:rsidTr="00540EC1">
        <w:tc>
          <w:tcPr>
            <w:tcW w:w="861" w:type="dxa"/>
            <w:shd w:val="clear" w:color="auto" w:fill="auto"/>
          </w:tcPr>
          <w:p w14:paraId="7D575443"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6</w:t>
            </w:r>
          </w:p>
        </w:tc>
        <w:tc>
          <w:tcPr>
            <w:tcW w:w="2508" w:type="dxa"/>
            <w:shd w:val="clear" w:color="auto" w:fill="auto"/>
          </w:tcPr>
          <w:p w14:paraId="1A487DD6" w14:textId="3EE7D5CF"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6A103901"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0B67D965"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2A0BBF1A"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1FAEFFE5"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33EDE722" w14:textId="77777777" w:rsidTr="00540EC1">
        <w:tc>
          <w:tcPr>
            <w:tcW w:w="861" w:type="dxa"/>
            <w:shd w:val="clear" w:color="auto" w:fill="auto"/>
          </w:tcPr>
          <w:p w14:paraId="4BDD8160"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7</w:t>
            </w:r>
          </w:p>
        </w:tc>
        <w:tc>
          <w:tcPr>
            <w:tcW w:w="2508" w:type="dxa"/>
            <w:shd w:val="clear" w:color="auto" w:fill="auto"/>
          </w:tcPr>
          <w:p w14:paraId="0BB921F6" w14:textId="5F02497B"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585884ED"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6F05887"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5D812A7A"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3F4778B1"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53224ED0" w14:textId="77777777" w:rsidTr="00540EC1">
        <w:tc>
          <w:tcPr>
            <w:tcW w:w="861" w:type="dxa"/>
            <w:shd w:val="clear" w:color="auto" w:fill="auto"/>
          </w:tcPr>
          <w:p w14:paraId="48C8CC1B"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8</w:t>
            </w:r>
          </w:p>
        </w:tc>
        <w:tc>
          <w:tcPr>
            <w:tcW w:w="2508" w:type="dxa"/>
            <w:shd w:val="clear" w:color="auto" w:fill="auto"/>
          </w:tcPr>
          <w:p w14:paraId="5A4B0FF5" w14:textId="75C9CC78" w:rsidR="00540EC1" w:rsidRPr="006F1E9D" w:rsidRDefault="00540EC1" w:rsidP="00540EC1">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0CB01647"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5A536753"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CAFCA92"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0EFB20B4"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4E5A2159" w14:textId="77777777" w:rsidTr="00540EC1">
        <w:tc>
          <w:tcPr>
            <w:tcW w:w="861" w:type="dxa"/>
            <w:shd w:val="clear" w:color="auto" w:fill="auto"/>
          </w:tcPr>
          <w:p w14:paraId="3C18A2A8"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508" w:type="dxa"/>
            <w:shd w:val="clear" w:color="auto" w:fill="auto"/>
          </w:tcPr>
          <w:p w14:paraId="1824E8F7"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noProof w:val="0"/>
                <w:spacing w:val="-5"/>
                <w:sz w:val="24"/>
                <w:szCs w:val="24"/>
                <w:lang w:val="ro-RO"/>
              </w:rPr>
              <w:t>Total</w:t>
            </w:r>
          </w:p>
        </w:tc>
        <w:tc>
          <w:tcPr>
            <w:tcW w:w="1417" w:type="dxa"/>
          </w:tcPr>
          <w:p w14:paraId="5B0A0EB7"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843" w:type="dxa"/>
            <w:gridSpan w:val="2"/>
          </w:tcPr>
          <w:p w14:paraId="2BE36B28"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1701" w:type="dxa"/>
          </w:tcPr>
          <w:p w14:paraId="4E92ADDB"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c>
          <w:tcPr>
            <w:tcW w:w="2081" w:type="dxa"/>
            <w:shd w:val="clear" w:color="auto" w:fill="auto"/>
          </w:tcPr>
          <w:p w14:paraId="6C24799B"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p>
        </w:tc>
      </w:tr>
      <w:tr w:rsidR="00540EC1" w:rsidRPr="006F1E9D" w14:paraId="077E2424" w14:textId="77777777" w:rsidTr="00540EC1">
        <w:tc>
          <w:tcPr>
            <w:tcW w:w="10411" w:type="dxa"/>
            <w:gridSpan w:val="7"/>
            <w:shd w:val="clear" w:color="auto" w:fill="auto"/>
          </w:tcPr>
          <w:p w14:paraId="72BE3EDA" w14:textId="77777777" w:rsidR="00540EC1" w:rsidRPr="006F1E9D" w:rsidRDefault="00540EC1" w:rsidP="00540EC1">
            <w:pPr>
              <w:spacing w:after="0" w:line="180" w:lineRule="atLeast"/>
              <w:jc w:val="both"/>
              <w:rPr>
                <w:rFonts w:ascii="Times New Roman" w:eastAsia="Times New Roman" w:hAnsi="Times New Roman" w:cs="Times New Roman"/>
                <w:noProof w:val="0"/>
                <w:spacing w:val="-5"/>
                <w:sz w:val="24"/>
                <w:szCs w:val="24"/>
                <w:lang w:val="ro-RO"/>
              </w:rPr>
            </w:pPr>
            <w:r w:rsidRPr="006F1E9D">
              <w:rPr>
                <w:rFonts w:ascii="Times New Roman" w:eastAsia="Times New Roman" w:hAnsi="Times New Roman" w:cs="Times New Roman"/>
                <w:b/>
                <w:bCs/>
                <w:noProof w:val="0"/>
                <w:spacing w:val="-5"/>
                <w:sz w:val="24"/>
                <w:szCs w:val="24"/>
                <w:lang w:val="ro-RO"/>
              </w:rPr>
              <w:t>ATENTIE !   Numărul de voturi exprimate de un acţionar pe buletinul de vot nu poate fi mai mare decât numărul voturilor cumulate ale acţionarului respectiv, sub sancţiunea anulării buletinului de vot.</w:t>
            </w:r>
          </w:p>
        </w:tc>
      </w:tr>
    </w:tbl>
    <w:p w14:paraId="0D3D1EC5" w14:textId="77777777" w:rsidR="006F1E9D" w:rsidRPr="006F1E9D" w:rsidRDefault="006F1E9D" w:rsidP="006F1E9D">
      <w:pPr>
        <w:spacing w:after="0" w:line="180" w:lineRule="atLeast"/>
        <w:ind w:firstLine="763"/>
        <w:jc w:val="both"/>
        <w:rPr>
          <w:rFonts w:ascii="Tahoma" w:eastAsia="Times New Roman" w:hAnsi="Tahoma" w:cs="Tahoma"/>
          <w:noProof w:val="0"/>
          <w:spacing w:val="-5"/>
          <w:sz w:val="18"/>
          <w:szCs w:val="18"/>
          <w:lang w:val="en-US" w:eastAsia="ar-SA"/>
        </w:rPr>
      </w:pPr>
    </w:p>
    <w:p w14:paraId="7CD22D0D" w14:textId="77777777" w:rsidR="006F1E9D" w:rsidRPr="006F1E9D" w:rsidRDefault="006F1E9D" w:rsidP="006F1E9D">
      <w:pPr>
        <w:spacing w:after="0" w:line="240" w:lineRule="auto"/>
        <w:rPr>
          <w:rFonts w:ascii="Times New Roman" w:eastAsia="Times New Roman" w:hAnsi="Times New Roman" w:cs="Times New Roman"/>
          <w:noProof w:val="0"/>
          <w:sz w:val="24"/>
          <w:szCs w:val="24"/>
          <w:lang w:eastAsia="ar-SA"/>
        </w:rPr>
      </w:pPr>
      <w:bookmarkStart w:id="1" w:name="_Hlk49320548"/>
    </w:p>
    <w:p w14:paraId="2617427C" w14:textId="77777777" w:rsidR="006F1E9D" w:rsidRPr="006F1E9D" w:rsidRDefault="006F1E9D" w:rsidP="006F1E9D">
      <w:pPr>
        <w:spacing w:after="0" w:line="240" w:lineRule="auto"/>
        <w:rPr>
          <w:rFonts w:ascii="Times New Roman" w:eastAsia="Times New Roman" w:hAnsi="Times New Roman" w:cs="Times New Roman"/>
          <w:noProof w:val="0"/>
          <w:sz w:val="24"/>
          <w:szCs w:val="24"/>
          <w:lang w:eastAsia="ar-SA"/>
        </w:rPr>
      </w:pPr>
    </w:p>
    <w:p w14:paraId="655E6523" w14:textId="77777777" w:rsidR="006F1E9D" w:rsidRPr="006F1E9D" w:rsidRDefault="006F1E9D" w:rsidP="006F1E9D">
      <w:pPr>
        <w:spacing w:after="0" w:line="240" w:lineRule="auto"/>
        <w:rPr>
          <w:rFonts w:ascii="Times New Roman" w:eastAsia="Times New Roman" w:hAnsi="Times New Roman" w:cs="Times New Roman"/>
          <w:noProof w:val="0"/>
          <w:sz w:val="24"/>
          <w:szCs w:val="24"/>
          <w:lang w:eastAsia="ar-SA"/>
        </w:rPr>
      </w:pPr>
      <w:r w:rsidRPr="006F1E9D">
        <w:rPr>
          <w:rFonts w:ascii="Times New Roman" w:eastAsia="Times New Roman" w:hAnsi="Times New Roman" w:cs="Times New Roman"/>
          <w:noProof w:val="0"/>
          <w:sz w:val="24"/>
          <w:szCs w:val="24"/>
          <w:lang w:eastAsia="ar-SA"/>
        </w:rPr>
        <w:t>Numar de telefon pentru contact _____________________________.</w:t>
      </w:r>
    </w:p>
    <w:p w14:paraId="715AE49A" w14:textId="77777777" w:rsidR="006F1E9D" w:rsidRPr="006F1E9D" w:rsidRDefault="006F1E9D" w:rsidP="006F1E9D">
      <w:pPr>
        <w:spacing w:after="0" w:line="240" w:lineRule="auto"/>
        <w:rPr>
          <w:rFonts w:ascii="Times New Roman" w:eastAsia="Times New Roman" w:hAnsi="Times New Roman" w:cs="Times New Roman"/>
          <w:noProof w:val="0"/>
          <w:sz w:val="24"/>
          <w:szCs w:val="24"/>
          <w:lang w:eastAsia="ar-SA"/>
        </w:rPr>
      </w:pPr>
    </w:p>
    <w:p w14:paraId="4700CF92" w14:textId="77777777" w:rsidR="006F1E9D" w:rsidRPr="006F1E9D" w:rsidRDefault="006F1E9D" w:rsidP="006F1E9D">
      <w:pPr>
        <w:spacing w:after="0" w:line="240" w:lineRule="auto"/>
        <w:rPr>
          <w:rFonts w:ascii="Times New Roman" w:eastAsia="Times New Roman" w:hAnsi="Times New Roman" w:cs="Times New Roman"/>
          <w:noProof w:val="0"/>
          <w:spacing w:val="-5"/>
          <w:sz w:val="24"/>
          <w:szCs w:val="24"/>
        </w:rPr>
      </w:pPr>
      <w:r w:rsidRPr="006F1E9D">
        <w:rPr>
          <w:rFonts w:ascii="Times New Roman" w:eastAsia="Times New Roman" w:hAnsi="Times New Roman" w:cs="Times New Roman"/>
          <w:noProof w:val="0"/>
          <w:spacing w:val="-5"/>
          <w:sz w:val="24"/>
          <w:szCs w:val="24"/>
        </w:rPr>
        <w:t>Subsemnatu/a îmi asum pe deplin și exclusiv responsabilitatea pentru cele cuprinse în acest document, în calitate de acționar SNO.</w:t>
      </w:r>
    </w:p>
    <w:p w14:paraId="0527F5F9"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0"/>
          <w:szCs w:val="20"/>
        </w:rPr>
      </w:pPr>
    </w:p>
    <w:p w14:paraId="69141471"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0"/>
          <w:szCs w:val="20"/>
        </w:rPr>
      </w:pPr>
    </w:p>
    <w:p w14:paraId="42611BBA"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4"/>
          <w:szCs w:val="24"/>
        </w:rPr>
      </w:pPr>
      <w:r w:rsidRPr="006F1E9D">
        <w:rPr>
          <w:rFonts w:ascii="Times New Roman" w:eastAsia="Times New Roman" w:hAnsi="Times New Roman" w:cs="Times New Roman"/>
          <w:noProof w:val="0"/>
          <w:spacing w:val="-5"/>
          <w:sz w:val="24"/>
          <w:szCs w:val="24"/>
        </w:rPr>
        <w:t xml:space="preserve">Data _________________     </w:t>
      </w:r>
    </w:p>
    <w:p w14:paraId="22717EE5" w14:textId="77777777" w:rsidR="006F1E9D" w:rsidRPr="006F1E9D" w:rsidRDefault="006F1E9D" w:rsidP="006F1E9D">
      <w:pPr>
        <w:spacing w:after="0" w:line="180" w:lineRule="atLeast"/>
        <w:ind w:firstLine="763"/>
        <w:jc w:val="both"/>
        <w:rPr>
          <w:rFonts w:ascii="Times New Roman" w:eastAsia="Times New Roman" w:hAnsi="Times New Roman" w:cs="Times New Roman"/>
          <w:noProof w:val="0"/>
          <w:spacing w:val="-5"/>
          <w:sz w:val="24"/>
          <w:szCs w:val="24"/>
        </w:rPr>
      </w:pPr>
    </w:p>
    <w:p w14:paraId="771DE63D" w14:textId="77777777" w:rsidR="006F1E9D" w:rsidRPr="006F1E9D" w:rsidRDefault="006F1E9D" w:rsidP="006F1E9D">
      <w:pPr>
        <w:spacing w:after="0" w:line="240" w:lineRule="auto"/>
        <w:rPr>
          <w:rFonts w:ascii="Tahoma" w:eastAsia="Times New Roman" w:hAnsi="Tahoma" w:cs="Tahoma"/>
          <w:noProof w:val="0"/>
          <w:sz w:val="20"/>
          <w:szCs w:val="20"/>
          <w:lang w:eastAsia="ro-RO"/>
        </w:rPr>
      </w:pPr>
      <w:r w:rsidRPr="006F1E9D">
        <w:rPr>
          <w:rFonts w:ascii="Times New Roman" w:eastAsia="Times New Roman" w:hAnsi="Times New Roman" w:cs="Times New Roman"/>
          <w:noProof w:val="0"/>
          <w:sz w:val="24"/>
          <w:szCs w:val="24"/>
          <w:lang w:val="ro-RO" w:eastAsia="ro-RO"/>
        </w:rPr>
        <w:t xml:space="preserve">         Semnătura acţionarului ( reprezentant legal persoană juridică): __________________________ </w:t>
      </w:r>
      <w:bookmarkEnd w:id="1"/>
    </w:p>
    <w:p w14:paraId="5116A433" w14:textId="77777777" w:rsidR="006F1E9D" w:rsidRPr="006F1E9D" w:rsidRDefault="006F1E9D" w:rsidP="006F1E9D">
      <w:pPr>
        <w:spacing w:after="0" w:line="240" w:lineRule="auto"/>
        <w:ind w:firstLine="708"/>
        <w:rPr>
          <w:rFonts w:ascii="Tahoma" w:eastAsia="Times New Roman" w:hAnsi="Tahoma" w:cs="Tahoma"/>
          <w:noProof w:val="0"/>
          <w:sz w:val="20"/>
          <w:szCs w:val="20"/>
          <w:lang w:eastAsia="ro-RO"/>
        </w:rPr>
      </w:pPr>
    </w:p>
    <w:p w14:paraId="6CA6240C" w14:textId="77777777" w:rsidR="006F1E9D" w:rsidRPr="006F1E9D" w:rsidRDefault="006F1E9D" w:rsidP="006F1E9D">
      <w:pPr>
        <w:spacing w:after="0" w:line="240" w:lineRule="auto"/>
        <w:ind w:firstLine="708"/>
        <w:rPr>
          <w:rFonts w:ascii="Tahoma" w:eastAsia="Times New Roman" w:hAnsi="Tahoma" w:cs="Tahoma"/>
          <w:noProof w:val="0"/>
          <w:sz w:val="20"/>
          <w:szCs w:val="20"/>
          <w:lang w:eastAsia="ro-RO"/>
        </w:rPr>
      </w:pPr>
    </w:p>
    <w:p w14:paraId="3CC1D34D" w14:textId="77777777" w:rsidR="006F1E9D" w:rsidRPr="006F1E9D" w:rsidRDefault="006F1E9D" w:rsidP="006F1E9D">
      <w:pPr>
        <w:spacing w:after="0" w:line="240" w:lineRule="auto"/>
        <w:ind w:firstLine="708"/>
        <w:rPr>
          <w:rFonts w:ascii="Tahoma" w:eastAsia="Times New Roman" w:hAnsi="Tahoma" w:cs="Tahoma"/>
          <w:noProof w:val="0"/>
          <w:sz w:val="20"/>
          <w:szCs w:val="20"/>
          <w:lang w:eastAsia="ro-RO"/>
        </w:rPr>
      </w:pPr>
    </w:p>
    <w:p w14:paraId="72D3FD06" w14:textId="0F167CDA" w:rsidR="006F1E9D" w:rsidRPr="006F1E9D" w:rsidRDefault="006F1E9D" w:rsidP="006F1E9D">
      <w:pPr>
        <w:numPr>
          <w:ilvl w:val="0"/>
          <w:numId w:val="9"/>
        </w:numPr>
        <w:spacing w:after="0" w:line="180" w:lineRule="atLeast"/>
        <w:ind w:firstLine="763"/>
        <w:jc w:val="both"/>
        <w:rPr>
          <w:rFonts w:ascii="Times New Roman" w:eastAsia="Times New Roman" w:hAnsi="Times New Roman" w:cs="Times New Roman"/>
          <w:noProof w:val="0"/>
          <w:spacing w:val="-5"/>
          <w:sz w:val="20"/>
          <w:szCs w:val="20"/>
        </w:rPr>
      </w:pPr>
      <w:r w:rsidRPr="006F1E9D">
        <w:rPr>
          <w:rFonts w:ascii="Tahoma" w:eastAsia="Times New Roman" w:hAnsi="Tahoma" w:cs="Tahoma"/>
          <w:noProof w:val="0"/>
          <w:spacing w:val="-5"/>
          <w:sz w:val="18"/>
          <w:szCs w:val="18"/>
          <w:lang w:val="en-US" w:eastAsia="ar-SA"/>
        </w:rPr>
        <w:t xml:space="preserve">Această imputernicire dedicată punctului </w:t>
      </w:r>
      <w:r w:rsidR="00540EC1">
        <w:rPr>
          <w:rFonts w:ascii="Tahoma" w:eastAsia="Times New Roman" w:hAnsi="Tahoma" w:cs="Tahoma"/>
          <w:noProof w:val="0"/>
          <w:spacing w:val="-5"/>
          <w:sz w:val="18"/>
          <w:szCs w:val="18"/>
          <w:lang w:val="en-US" w:eastAsia="ar-SA"/>
        </w:rPr>
        <w:t>9</w:t>
      </w:r>
      <w:r w:rsidRPr="006F1E9D">
        <w:rPr>
          <w:rFonts w:ascii="Tahoma" w:eastAsia="Times New Roman" w:hAnsi="Tahoma" w:cs="Tahoma"/>
          <w:noProof w:val="0"/>
          <w:spacing w:val="-5"/>
          <w:sz w:val="18"/>
          <w:szCs w:val="18"/>
          <w:lang w:val="en-US" w:eastAsia="ar-SA"/>
        </w:rPr>
        <w:t xml:space="preserve"> de pe ordinea de zi AGOA a fost încheiată în 3 (trei) exemplare originale, din care un exemplar al imputernicirii speciale va fi transmis semnat olograf, completată de acţionari cu opţiunile de vot ale acestora, în original, la sediul societatii, astfel încât să parvină societatii până la data de </w:t>
      </w:r>
      <w:r w:rsidR="00540EC1">
        <w:rPr>
          <w:rFonts w:ascii="Tahoma" w:eastAsia="Times New Roman" w:hAnsi="Tahoma" w:cs="Tahoma"/>
          <w:noProof w:val="0"/>
          <w:spacing w:val="-5"/>
          <w:sz w:val="18"/>
          <w:szCs w:val="18"/>
          <w:lang w:val="en-US" w:eastAsia="ar-SA"/>
        </w:rPr>
        <w:t>19</w:t>
      </w:r>
      <w:r w:rsidRPr="006F1E9D">
        <w:rPr>
          <w:rFonts w:ascii="Tahoma" w:eastAsia="Times New Roman" w:hAnsi="Tahoma" w:cs="Tahoma"/>
          <w:noProof w:val="0"/>
          <w:spacing w:val="-5"/>
          <w:sz w:val="18"/>
          <w:szCs w:val="18"/>
          <w:lang w:val="en-US" w:eastAsia="ar-SA"/>
        </w:rPr>
        <w:t xml:space="preserve"> </w:t>
      </w:r>
      <w:r w:rsidR="00540EC1">
        <w:rPr>
          <w:rFonts w:ascii="Tahoma" w:eastAsia="Times New Roman" w:hAnsi="Tahoma" w:cs="Tahoma"/>
          <w:noProof w:val="0"/>
          <w:spacing w:val="-5"/>
          <w:sz w:val="18"/>
          <w:szCs w:val="18"/>
          <w:lang w:val="en-US" w:eastAsia="ar-SA"/>
        </w:rPr>
        <w:t>april</w:t>
      </w:r>
      <w:r w:rsidRPr="006F1E9D">
        <w:rPr>
          <w:rFonts w:ascii="Tahoma" w:eastAsia="Times New Roman" w:hAnsi="Tahoma" w:cs="Tahoma"/>
          <w:noProof w:val="0"/>
          <w:spacing w:val="-5"/>
          <w:sz w:val="18"/>
          <w:szCs w:val="18"/>
          <w:lang w:val="en-US" w:eastAsia="ar-SA"/>
        </w:rPr>
        <w:t>ie 202</w:t>
      </w:r>
      <w:r w:rsidR="00540EC1">
        <w:rPr>
          <w:rFonts w:ascii="Tahoma" w:eastAsia="Times New Roman" w:hAnsi="Tahoma" w:cs="Tahoma"/>
          <w:noProof w:val="0"/>
          <w:spacing w:val="-5"/>
          <w:sz w:val="18"/>
          <w:szCs w:val="18"/>
          <w:lang w:val="en-US" w:eastAsia="ar-SA"/>
        </w:rPr>
        <w:t>4</w:t>
      </w:r>
      <w:r w:rsidRPr="006F1E9D">
        <w:rPr>
          <w:rFonts w:ascii="Tahoma" w:eastAsia="Times New Roman" w:hAnsi="Tahoma" w:cs="Tahoma"/>
          <w:noProof w:val="0"/>
          <w:spacing w:val="-5"/>
          <w:sz w:val="18"/>
          <w:szCs w:val="18"/>
          <w:lang w:val="en-US" w:eastAsia="ar-SA"/>
        </w:rPr>
        <w:t xml:space="preserve">, într-un plic separat, închis, menţionând pe plic clar „Confidenţial – Instrucţiuni de vot secret pentru Adunarea Generala Ordinară a Acţionarilor din data de </w:t>
      </w:r>
      <w:r w:rsidR="00540EC1" w:rsidRPr="00540EC1">
        <w:rPr>
          <w:rFonts w:ascii="Tahoma" w:eastAsia="Times New Roman" w:hAnsi="Tahoma" w:cs="Tahoma"/>
          <w:noProof w:val="0"/>
          <w:spacing w:val="-5"/>
          <w:sz w:val="18"/>
          <w:szCs w:val="18"/>
          <w:lang w:val="en-US" w:eastAsia="ar-SA"/>
        </w:rPr>
        <w:t>22/23.04.2024</w:t>
      </w:r>
      <w:r w:rsidRPr="006F1E9D">
        <w:rPr>
          <w:rFonts w:ascii="Tahoma" w:eastAsia="Times New Roman" w:hAnsi="Tahoma" w:cs="Tahoma"/>
          <w:noProof w:val="0"/>
          <w:spacing w:val="-5"/>
          <w:sz w:val="18"/>
          <w:szCs w:val="18"/>
          <w:lang w:val="en-US" w:eastAsia="ar-SA"/>
        </w:rPr>
        <w:t xml:space="preserve">” si care vor fi introduse, la rândul lui, în plicul conţinând împuternicirea specială dedicate celorlalte puncte de pe ordinea de zi AGOA şi a documentelor aferente.  Imputernicirile pot fi trimise si prin e-mail separat pana la data limita mentionata mai sus, prin document semnat cu semnatura electronica extinsa, conform Legii nr. 455/2001 privind semnatura electronica – prin e-mail la adresa: marilena.visescu@snorsova.ro, mentionand in subiectul e-mail-ului, clar „Confidenţial – Instrucţiuni de vot secret pentru Adunarea Generala Ordinară a Acţionarilor din data de </w:t>
      </w:r>
      <w:r w:rsidR="00540EC1" w:rsidRPr="00540EC1">
        <w:rPr>
          <w:rFonts w:ascii="Tahoma" w:eastAsia="Times New Roman" w:hAnsi="Tahoma" w:cs="Tahoma"/>
          <w:noProof w:val="0"/>
          <w:spacing w:val="-5"/>
          <w:sz w:val="18"/>
          <w:szCs w:val="18"/>
          <w:lang w:val="en-US" w:eastAsia="ar-SA"/>
        </w:rPr>
        <w:t>22/23.04.2024</w:t>
      </w:r>
      <w:r w:rsidRPr="006F1E9D">
        <w:rPr>
          <w:rFonts w:ascii="Tahoma" w:eastAsia="Times New Roman" w:hAnsi="Tahoma" w:cs="Tahoma"/>
          <w:noProof w:val="0"/>
          <w:spacing w:val="-5"/>
          <w:sz w:val="18"/>
          <w:szCs w:val="18"/>
          <w:lang w:val="en-US" w:eastAsia="ar-SA"/>
        </w:rPr>
        <w:t xml:space="preserve">”. Imputernicirea va fi insotita de o </w:t>
      </w:r>
      <w:bookmarkStart w:id="2" w:name="_Hlk49319948"/>
      <w:r w:rsidRPr="006F1E9D">
        <w:rPr>
          <w:rFonts w:ascii="Tahoma" w:eastAsia="Times New Roman" w:hAnsi="Tahoma" w:cs="Tahoma"/>
          <w:noProof w:val="0"/>
          <w:spacing w:val="-5"/>
          <w:sz w:val="18"/>
          <w:szCs w:val="18"/>
          <w:lang w:val="en-US" w:eastAsia="ar-SA"/>
        </w:rPr>
        <w:t xml:space="preserve">copie a actului de identitate al reprezentantului legal al actionarului persoana juridica, precum si de documentul oficial care atesta calitatea de reprezentant legal pentru semnatarul procurii. </w:t>
      </w:r>
      <w:r w:rsidRPr="006F1E9D">
        <w:rPr>
          <w:rFonts w:ascii="Tahoma" w:eastAsia="Times New Roman" w:hAnsi="Tahoma" w:cs="Tahoma"/>
          <w:bCs/>
          <w:noProof w:val="0"/>
          <w:spacing w:val="-5"/>
          <w:sz w:val="18"/>
          <w:szCs w:val="18"/>
          <w:lang w:val="ro-RO"/>
        </w:rPr>
        <w:t>Calitatea de reprezentant legal se dovedeşte cu un certificat constatator eliberat de Registrul Comertului, prezentat în original sau copie conformă cu originalul, sau orice alt document, în original sau în copie conformă cu originalul, emis de către o autoritate competentă din statul în care acţionarul este înmatriculat legal, care atestă calitatea de reprezentant legal. Documentul care atestă calitatea de reprezentant legal al acţionarului persoană juridică este valabil dacă a fost emis cu cel mult 3 luni înaintea publicării prezentului convocato</w:t>
      </w:r>
      <w:bookmarkEnd w:id="2"/>
      <w:r w:rsidRPr="006F1E9D">
        <w:rPr>
          <w:rFonts w:ascii="Tahoma" w:eastAsia="Times New Roman" w:hAnsi="Tahoma" w:cs="Tahoma"/>
          <w:bCs/>
          <w:noProof w:val="0"/>
          <w:spacing w:val="-5"/>
          <w:sz w:val="18"/>
          <w:szCs w:val="18"/>
          <w:lang w:val="ro-RO"/>
        </w:rPr>
        <w:t>r.</w:t>
      </w:r>
    </w:p>
    <w:p w14:paraId="499EB708" w14:textId="6CC07F20" w:rsidR="006F1E9D" w:rsidRPr="006F1E9D" w:rsidRDefault="006F1E9D" w:rsidP="006F1E9D">
      <w:pPr>
        <w:spacing w:after="0" w:line="240" w:lineRule="auto"/>
        <w:ind w:left="1123"/>
        <w:jc w:val="both"/>
        <w:rPr>
          <w:rFonts w:ascii="Tahoma" w:eastAsia="Times New Roman" w:hAnsi="Tahoma" w:cs="Tahoma"/>
          <w:noProof w:val="0"/>
          <w:sz w:val="18"/>
          <w:szCs w:val="18"/>
          <w:lang w:val="en-US" w:eastAsia="ar-SA"/>
        </w:rPr>
      </w:pPr>
      <w:r w:rsidRPr="006F1E9D">
        <w:rPr>
          <w:rFonts w:ascii="Tahoma" w:eastAsia="Times New Roman" w:hAnsi="Tahoma" w:cs="Tahoma"/>
          <w:noProof w:val="0"/>
          <w:sz w:val="18"/>
          <w:szCs w:val="18"/>
          <w:lang w:val="fr-FR" w:eastAsia="ar-SA"/>
        </w:rPr>
        <w:t>Votul va fi exprimat prin marcarea cu un "X” într-o singură căsuţa corespunzătoare intenţiei de vot, respectiv “</w:t>
      </w:r>
      <w:r w:rsidRPr="006F1E9D">
        <w:rPr>
          <w:rFonts w:ascii="Tahoma" w:eastAsia="Times New Roman" w:hAnsi="Tahoma" w:cs="Tahoma"/>
          <w:b/>
          <w:noProof w:val="0"/>
          <w:sz w:val="18"/>
          <w:szCs w:val="18"/>
          <w:lang w:val="fr-FR" w:eastAsia="ar-SA"/>
        </w:rPr>
        <w:t>Pentru</w:t>
      </w:r>
      <w:r w:rsidRPr="006F1E9D">
        <w:rPr>
          <w:rFonts w:ascii="Tahoma" w:eastAsia="Times New Roman" w:hAnsi="Tahoma" w:cs="Tahoma"/>
          <w:noProof w:val="0"/>
          <w:sz w:val="18"/>
          <w:szCs w:val="18"/>
          <w:lang w:val="fr-FR" w:eastAsia="ar-SA"/>
        </w:rPr>
        <w:t>”, “</w:t>
      </w:r>
      <w:r w:rsidRPr="006F1E9D">
        <w:rPr>
          <w:rFonts w:ascii="Tahoma" w:eastAsia="Times New Roman" w:hAnsi="Tahoma" w:cs="Tahoma"/>
          <w:b/>
          <w:noProof w:val="0"/>
          <w:sz w:val="18"/>
          <w:szCs w:val="18"/>
          <w:lang w:val="fr-FR" w:eastAsia="ar-SA"/>
        </w:rPr>
        <w:t>Împotrivă</w:t>
      </w:r>
      <w:r w:rsidRPr="006F1E9D">
        <w:rPr>
          <w:rFonts w:ascii="Tahoma" w:eastAsia="Times New Roman" w:hAnsi="Tahoma" w:cs="Tahoma"/>
          <w:noProof w:val="0"/>
          <w:sz w:val="18"/>
          <w:szCs w:val="18"/>
          <w:lang w:val="fr-FR" w:eastAsia="ar-SA"/>
        </w:rPr>
        <w:t>” sau “</w:t>
      </w:r>
      <w:r w:rsidRPr="006F1E9D">
        <w:rPr>
          <w:rFonts w:ascii="Tahoma" w:eastAsia="Times New Roman" w:hAnsi="Tahoma" w:cs="Tahoma"/>
          <w:b/>
          <w:noProof w:val="0"/>
          <w:sz w:val="18"/>
          <w:szCs w:val="18"/>
          <w:lang w:val="fr-FR" w:eastAsia="ar-SA"/>
        </w:rPr>
        <w:t>Abţinere</w:t>
      </w:r>
      <w:r w:rsidRPr="006F1E9D">
        <w:rPr>
          <w:rFonts w:ascii="Tahoma" w:eastAsia="Times New Roman" w:hAnsi="Tahoma" w:cs="Tahoma"/>
          <w:noProof w:val="0"/>
          <w:sz w:val="18"/>
          <w:szCs w:val="18"/>
          <w:lang w:val="fr-FR" w:eastAsia="ar-SA"/>
        </w:rPr>
        <w:t xml:space="preserve">”, pentru fiecare rezoluţie în parte, iar în cazul votului </w:t>
      </w:r>
      <w:r w:rsidRPr="006F1E9D">
        <w:rPr>
          <w:rFonts w:ascii="Tahoma" w:eastAsia="Times New Roman" w:hAnsi="Tahoma" w:cs="Tahoma"/>
          <w:b/>
          <w:bCs/>
          <w:noProof w:val="0"/>
          <w:sz w:val="18"/>
          <w:szCs w:val="18"/>
          <w:lang w:val="fr-FR" w:eastAsia="ar-SA"/>
        </w:rPr>
        <w:t>”Pentru”</w:t>
      </w:r>
      <w:r w:rsidRPr="006F1E9D">
        <w:rPr>
          <w:rFonts w:ascii="Tahoma" w:eastAsia="Times New Roman" w:hAnsi="Tahoma" w:cs="Tahoma"/>
          <w:noProof w:val="0"/>
          <w:sz w:val="18"/>
          <w:szCs w:val="18"/>
          <w:lang w:val="fr-FR" w:eastAsia="ar-SA"/>
        </w:rPr>
        <w:t xml:space="preserve"> se va înscrie în coloana corespunzătoare și numărul de voturi cumulate acordate candidaților respectivi.</w:t>
      </w:r>
      <w:r w:rsidR="00540EC1">
        <w:rPr>
          <w:rFonts w:ascii="Tahoma" w:eastAsia="Times New Roman" w:hAnsi="Tahoma" w:cs="Tahoma"/>
          <w:noProof w:val="0"/>
          <w:sz w:val="18"/>
          <w:szCs w:val="18"/>
          <w:lang w:val="fr-FR" w:eastAsia="ar-SA"/>
        </w:rPr>
        <w:t xml:space="preserve"> </w:t>
      </w:r>
    </w:p>
    <w:p w14:paraId="68E07E74" w14:textId="77777777" w:rsidR="006F1E9D" w:rsidRPr="006F1E9D" w:rsidRDefault="006F1E9D" w:rsidP="006F1E9D">
      <w:pPr>
        <w:spacing w:after="0" w:line="240" w:lineRule="auto"/>
        <w:rPr>
          <w:rFonts w:ascii="Tahoma" w:eastAsia="Times New Roman" w:hAnsi="Tahoma" w:cs="Tahoma"/>
          <w:noProof w:val="0"/>
          <w:sz w:val="18"/>
          <w:szCs w:val="18"/>
          <w:lang w:eastAsia="ro-RO"/>
        </w:rPr>
      </w:pPr>
    </w:p>
    <w:p w14:paraId="07600C19" w14:textId="77777777" w:rsidR="006F1E9D" w:rsidRPr="006F1E9D" w:rsidRDefault="006F1E9D" w:rsidP="006F1E9D">
      <w:pPr>
        <w:spacing w:after="0" w:line="240" w:lineRule="auto"/>
        <w:ind w:firstLine="708"/>
        <w:rPr>
          <w:rFonts w:ascii="Times New Roman" w:eastAsia="Times New Roman" w:hAnsi="Times New Roman" w:cs="Times New Roman"/>
          <w:b/>
          <w:bCs/>
          <w:noProof w:val="0"/>
          <w:sz w:val="20"/>
          <w:szCs w:val="20"/>
          <w:lang w:val="en-US" w:eastAsia="ro-RO"/>
        </w:rPr>
      </w:pPr>
    </w:p>
    <w:p w14:paraId="6E4DB85A" w14:textId="77777777" w:rsidR="001025D7" w:rsidRDefault="001025D7" w:rsidP="001025D7">
      <w:pPr>
        <w:pStyle w:val="Standard"/>
        <w:jc w:val="center"/>
        <w:rPr>
          <w:b/>
          <w:bCs/>
          <w:color w:val="000000"/>
          <w:sz w:val="28"/>
          <w:szCs w:val="28"/>
          <w:u w:val="single"/>
        </w:rPr>
      </w:pPr>
    </w:p>
    <w:sectPr w:rsidR="001025D7" w:rsidSect="006C278D">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C144C" w14:textId="77777777" w:rsidR="006C278D" w:rsidRDefault="006C278D" w:rsidP="00C90EF4">
      <w:pPr>
        <w:spacing w:after="0" w:line="240" w:lineRule="auto"/>
      </w:pPr>
      <w:r>
        <w:separator/>
      </w:r>
    </w:p>
  </w:endnote>
  <w:endnote w:type="continuationSeparator" w:id="0">
    <w:p w14:paraId="0D2647BD" w14:textId="77777777" w:rsidR="006C278D" w:rsidRDefault="006C278D"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E29C" w14:textId="77777777" w:rsidR="006C278D" w:rsidRDefault="006C278D" w:rsidP="00C90EF4">
      <w:pPr>
        <w:spacing w:after="0" w:line="240" w:lineRule="auto"/>
      </w:pPr>
      <w:r>
        <w:separator/>
      </w:r>
    </w:p>
  </w:footnote>
  <w:footnote w:type="continuationSeparator" w:id="0">
    <w:p w14:paraId="6D05E266" w14:textId="77777777" w:rsidR="006C278D" w:rsidRDefault="006C278D"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8B43D9"/>
    <w:multiLevelType w:val="hybridMultilevel"/>
    <w:tmpl w:val="7CAC468C"/>
    <w:lvl w:ilvl="0" w:tplc="8FD677C0">
      <w:start w:val="1"/>
      <w:numFmt w:val="decimal"/>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2"/>
  </w:num>
  <w:num w:numId="3" w16cid:durableId="972949268">
    <w:abstractNumId w:val="8"/>
  </w:num>
  <w:num w:numId="4" w16cid:durableId="26103311">
    <w:abstractNumId w:val="1"/>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9620824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70C69"/>
    <w:rsid w:val="002B2A18"/>
    <w:rsid w:val="002C377A"/>
    <w:rsid w:val="002E12B6"/>
    <w:rsid w:val="002F4FBF"/>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0EC1"/>
    <w:rsid w:val="005440CF"/>
    <w:rsid w:val="00554CCC"/>
    <w:rsid w:val="00590778"/>
    <w:rsid w:val="00594C85"/>
    <w:rsid w:val="005C2F65"/>
    <w:rsid w:val="005C5A55"/>
    <w:rsid w:val="005D697B"/>
    <w:rsid w:val="005F1383"/>
    <w:rsid w:val="005F1881"/>
    <w:rsid w:val="00612A61"/>
    <w:rsid w:val="006170C1"/>
    <w:rsid w:val="00624128"/>
    <w:rsid w:val="00634BB1"/>
    <w:rsid w:val="006464B9"/>
    <w:rsid w:val="00656C05"/>
    <w:rsid w:val="00660815"/>
    <w:rsid w:val="006859AD"/>
    <w:rsid w:val="00692ED7"/>
    <w:rsid w:val="006B5D99"/>
    <w:rsid w:val="006C278D"/>
    <w:rsid w:val="006D59F1"/>
    <w:rsid w:val="006F1E9D"/>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C5902"/>
    <w:rsid w:val="00BC5A4D"/>
    <w:rsid w:val="00BD0432"/>
    <w:rsid w:val="00BE5E73"/>
    <w:rsid w:val="00BF7EFA"/>
    <w:rsid w:val="00C531C6"/>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F6AF9"/>
    <w:rsid w:val="00F15136"/>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4344</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2023-12-04T11:32:00Z</cp:lastPrinted>
  <dcterms:created xsi:type="dcterms:W3CDTF">2024-03-27T08:52:00Z</dcterms:created>
  <dcterms:modified xsi:type="dcterms:W3CDTF">2024-03-28T07:46:00Z</dcterms:modified>
</cp:coreProperties>
</file>