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E10FF2A" w14:textId="77777777" w:rsidR="00D02076" w:rsidRDefault="00D02076" w:rsidP="00D02076">
      <w:pPr>
        <w:pStyle w:val="Antet"/>
        <w:jc w:val="center"/>
        <w:rPr>
          <w:rFonts w:ascii="Tahoma" w:hAnsi="Tahoma" w:cs="Tahoma"/>
          <w:b/>
          <w:spacing w:val="-5"/>
          <w:sz w:val="28"/>
          <w:szCs w:val="28"/>
        </w:rPr>
      </w:pPr>
      <w:r>
        <w:rPr>
          <w:rFonts w:ascii="Tahoma" w:hAnsi="Tahoma" w:cs="Tahoma"/>
          <w:b/>
          <w:spacing w:val="-5"/>
          <w:sz w:val="28"/>
          <w:szCs w:val="28"/>
        </w:rPr>
        <w:t xml:space="preserve">VOTE BULLETIN </w:t>
      </w:r>
    </w:p>
    <w:p w14:paraId="3D19AFD2" w14:textId="77777777" w:rsidR="00D02076" w:rsidRPr="00DB3071" w:rsidRDefault="00D02076" w:rsidP="00D02076">
      <w:pPr>
        <w:pStyle w:val="Antet"/>
        <w:jc w:val="center"/>
        <w:rPr>
          <w:rFonts w:ascii="Tahoma" w:hAnsi="Tahoma" w:cs="Tahoma"/>
          <w:b/>
          <w:spacing w:val="-5"/>
          <w:sz w:val="28"/>
          <w:szCs w:val="28"/>
        </w:rPr>
      </w:pPr>
      <w:r w:rsidRPr="00DB3071">
        <w:rPr>
          <w:rStyle w:val="tlid-translation"/>
          <w:b/>
          <w:sz w:val="28"/>
          <w:szCs w:val="28"/>
        </w:rPr>
        <w:t>BY CORRESPONDENCE OF PHYSICAL PERSONS</w:t>
      </w:r>
    </w:p>
    <w:p w14:paraId="1D7AE2A8" w14:textId="77777777" w:rsidR="00D02076" w:rsidRDefault="00D02076" w:rsidP="00D02076">
      <w:pPr>
        <w:pStyle w:val="Antet"/>
        <w:rPr>
          <w:rFonts w:ascii="Tahoma" w:hAnsi="Tahoma" w:cs="Tahoma"/>
          <w:b/>
          <w:spacing w:val="-5"/>
          <w:sz w:val="28"/>
          <w:szCs w:val="28"/>
        </w:rPr>
      </w:pPr>
    </w:p>
    <w:p w14:paraId="0E5618EE" w14:textId="03E458F9" w:rsidR="00D02076" w:rsidRPr="00C21E5A" w:rsidRDefault="00D02076" w:rsidP="00D02076">
      <w:pPr>
        <w:ind w:firstLine="708"/>
        <w:jc w:val="both"/>
        <w:rPr>
          <w:rFonts w:ascii="Times New Roman" w:hAnsi="Times New Roman" w:cs="Times New Roman"/>
          <w:sz w:val="24"/>
          <w:szCs w:val="24"/>
        </w:rPr>
      </w:pPr>
      <w:r w:rsidRPr="00C21E5A">
        <w:rPr>
          <w:rFonts w:ascii="Times New Roman" w:hAnsi="Times New Roman" w:cs="Times New Roman"/>
          <w:sz w:val="24"/>
          <w:szCs w:val="24"/>
        </w:rPr>
        <w:t xml:space="preserve">The Undersigned, __________________________________, identified by ID CARD series ______ no._________________, PNC_________________________, owner of _________no of shares, representing __% from joint stock of its, which gives me a _____ number of votes in </w:t>
      </w:r>
      <w:r w:rsidR="000E4194">
        <w:rPr>
          <w:rFonts w:ascii="Times New Roman" w:hAnsi="Times New Roman" w:cs="Times New Roman"/>
          <w:sz w:val="24"/>
          <w:szCs w:val="24"/>
        </w:rPr>
        <w:t>Extrao</w:t>
      </w:r>
      <w:r w:rsidRPr="00C21E5A">
        <w:rPr>
          <w:rFonts w:ascii="Times New Roman" w:hAnsi="Times New Roman" w:cs="Times New Roman"/>
          <w:sz w:val="24"/>
          <w:szCs w:val="24"/>
        </w:rPr>
        <w:t xml:space="preserve">rdinary General Meeting of Shareholders  SANTIERUL NAVAL ORSOVA SA to be held in </w:t>
      </w:r>
      <w:r w:rsidR="009A62F8">
        <w:rPr>
          <w:rFonts w:ascii="Times New Roman" w:hAnsi="Times New Roman" w:cs="Times New Roman"/>
          <w:sz w:val="24"/>
          <w:szCs w:val="24"/>
        </w:rPr>
        <w:t>11</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9A62F8">
        <w:rPr>
          <w:rFonts w:ascii="Times New Roman" w:hAnsi="Times New Roman" w:cs="Times New Roman"/>
          <w:sz w:val="24"/>
          <w:szCs w:val="24"/>
        </w:rPr>
        <w:t>8</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1</w:t>
      </w:r>
      <w:r w:rsidR="004227BF">
        <w:rPr>
          <w:rFonts w:ascii="Times New Roman" w:hAnsi="Times New Roman" w:cs="Times New Roman"/>
          <w:sz w:val="24"/>
          <w:szCs w:val="24"/>
        </w:rPr>
        <w:t>0</w:t>
      </w:r>
      <w:r w:rsidRPr="00C21E5A">
        <w:rPr>
          <w:rFonts w:ascii="Times New Roman" w:hAnsi="Times New Roman" w:cs="Times New Roman"/>
          <w:sz w:val="24"/>
          <w:szCs w:val="24"/>
        </w:rPr>
        <w:t xml:space="preserve"> o’clock, at society’s headquarter, concluded for the first convocation, or in </w:t>
      </w:r>
      <w:r w:rsidR="009A62F8">
        <w:rPr>
          <w:rFonts w:ascii="Times New Roman" w:hAnsi="Times New Roman" w:cs="Times New Roman"/>
          <w:sz w:val="24"/>
          <w:szCs w:val="24"/>
        </w:rPr>
        <w:t>12</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9A62F8">
        <w:rPr>
          <w:rFonts w:ascii="Times New Roman" w:hAnsi="Times New Roman" w:cs="Times New Roman"/>
          <w:sz w:val="24"/>
          <w:szCs w:val="24"/>
        </w:rPr>
        <w:t>8</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xml:space="preserve"> at the same hour and address, concluded as being second convocation, in case that the first one can not be held, I exert my vote right afferent to my holdings registered at reference date in Shareholders Registry, as follows:</w:t>
      </w:r>
    </w:p>
    <w:p w14:paraId="18072A65" w14:textId="77777777" w:rsidR="00D02076" w:rsidRDefault="00D02076" w:rsidP="00D02076">
      <w:pPr>
        <w:ind w:firstLine="708"/>
        <w:jc w:val="both"/>
        <w:rPr>
          <w:rFonts w:ascii="Tahoma" w:hAnsi="Tahoma" w:cs="Tahoma"/>
        </w:rPr>
      </w:pPr>
    </w:p>
    <w:tbl>
      <w:tblPr>
        <w:tblStyle w:val="Tabelgril"/>
        <w:tblW w:w="10165" w:type="dxa"/>
        <w:tblInd w:w="360" w:type="dxa"/>
        <w:tblLayout w:type="fixed"/>
        <w:tblLook w:val="04A0" w:firstRow="1" w:lastRow="0" w:firstColumn="1" w:lastColumn="0" w:noHBand="0" w:noVBand="1"/>
      </w:tblPr>
      <w:tblGrid>
        <w:gridCol w:w="6655"/>
        <w:gridCol w:w="810"/>
        <w:gridCol w:w="1170"/>
        <w:gridCol w:w="1530"/>
      </w:tblGrid>
      <w:tr w:rsidR="004227BF" w:rsidRPr="00960720" w14:paraId="5E34DDA6" w14:textId="77777777" w:rsidTr="00A2713B">
        <w:tc>
          <w:tcPr>
            <w:tcW w:w="6655" w:type="dxa"/>
          </w:tcPr>
          <w:p w14:paraId="65F2268D" w14:textId="4F504DC2" w:rsidR="004227BF" w:rsidRPr="00960720" w:rsidRDefault="004227BF" w:rsidP="004227BF">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810" w:type="dxa"/>
          </w:tcPr>
          <w:p w14:paraId="15BDE277" w14:textId="37CD7D3B"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30A5B0A5" w14:textId="731DFE41"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5F76735F" w14:textId="59675380"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9A62F8" w:rsidRPr="00960720" w14:paraId="55A004F3" w14:textId="77777777" w:rsidTr="00A2713B">
        <w:tc>
          <w:tcPr>
            <w:tcW w:w="6655" w:type="dxa"/>
          </w:tcPr>
          <w:p w14:paraId="2D2816DA" w14:textId="7474B8DA" w:rsidR="009A62F8" w:rsidRPr="00C03278" w:rsidRDefault="009A62F8" w:rsidP="009A62F8">
            <w:pPr>
              <w:tabs>
                <w:tab w:val="left" w:pos="720"/>
                <w:tab w:val="left" w:pos="1440"/>
                <w:tab w:val="left" w:leader="dot" w:pos="2579"/>
              </w:tabs>
              <w:contextualSpacing/>
              <w:jc w:val="both"/>
              <w:rPr>
                <w:rStyle w:val="hps"/>
                <w:rFonts w:ascii="Tahoma" w:hAnsi="Tahoma" w:cs="Tahoma"/>
                <w:b/>
                <w:bCs/>
                <w:sz w:val="18"/>
                <w:szCs w:val="18"/>
                <w:lang w:val="en"/>
              </w:rPr>
            </w:pPr>
            <w:r>
              <w:rPr>
                <w:rStyle w:val="hps"/>
                <w:rFonts w:ascii="Times New Roman" w:hAnsi="Times New Roman" w:cs="Times New Roman"/>
                <w:sz w:val="20"/>
                <w:szCs w:val="20"/>
                <w:lang w:val="en"/>
              </w:rPr>
              <w:t>1.</w:t>
            </w:r>
            <w:r w:rsidRPr="008431E5">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minutes of the meeting.</w:t>
            </w:r>
          </w:p>
        </w:tc>
        <w:tc>
          <w:tcPr>
            <w:tcW w:w="810" w:type="dxa"/>
          </w:tcPr>
          <w:p w14:paraId="76017219" w14:textId="061C82B3" w:rsidR="009A62F8" w:rsidRPr="00960720" w:rsidRDefault="009A62F8" w:rsidP="009A62F8">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30831F2C" w14:textId="77777777" w:rsidR="009A62F8" w:rsidRPr="00960720" w:rsidRDefault="009A62F8" w:rsidP="009A62F8">
            <w:pPr>
              <w:pStyle w:val="Corptext"/>
              <w:snapToGrid w:val="0"/>
              <w:spacing w:before="120" w:after="120"/>
              <w:jc w:val="center"/>
              <w:rPr>
                <w:rFonts w:ascii="Tahoma" w:hAnsi="Tahoma" w:cs="Tahoma"/>
                <w:lang w:val="en"/>
              </w:rPr>
            </w:pPr>
          </w:p>
        </w:tc>
        <w:tc>
          <w:tcPr>
            <w:tcW w:w="1530" w:type="dxa"/>
          </w:tcPr>
          <w:p w14:paraId="314F98A7" w14:textId="77777777" w:rsidR="009A62F8" w:rsidRPr="00960720" w:rsidRDefault="009A62F8" w:rsidP="009A62F8">
            <w:pPr>
              <w:pStyle w:val="Corptext"/>
              <w:snapToGrid w:val="0"/>
              <w:spacing w:before="120" w:after="120"/>
              <w:jc w:val="center"/>
              <w:rPr>
                <w:rFonts w:ascii="Tahoma" w:hAnsi="Tahoma" w:cs="Tahoma"/>
                <w:lang w:val="en"/>
              </w:rPr>
            </w:pPr>
          </w:p>
        </w:tc>
      </w:tr>
      <w:tr w:rsidR="009A62F8" w:rsidRPr="00960720" w14:paraId="0EABE6C7" w14:textId="77777777" w:rsidTr="00A2713B">
        <w:tc>
          <w:tcPr>
            <w:tcW w:w="6655" w:type="dxa"/>
          </w:tcPr>
          <w:p w14:paraId="3CE46726"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2.Approval of the amendment to the company's Articles of Association, as follows:</w:t>
            </w:r>
          </w:p>
          <w:p w14:paraId="215602A2"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p>
          <w:p w14:paraId="7BAFD4EB"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Art.6 paragraph (2) and paragraph (3) are amended and will have the following content:</w:t>
            </w:r>
          </w:p>
          <w:p w14:paraId="238833EF"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 The company's main activity is:</w:t>
            </w:r>
          </w:p>
          <w:p w14:paraId="3B3D1557"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3011- Construction of civil ships and floating structures</w:t>
            </w:r>
          </w:p>
          <w:p w14:paraId="31688951"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 The company declares as secondary activities, according to the C.A.E.N. codification:</w:t>
            </w:r>
          </w:p>
          <w:p w14:paraId="1268B2AF"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1812 - Other printing activities n.e.c.</w:t>
            </w:r>
          </w:p>
          <w:p w14:paraId="559B9746"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2594 - Manufacture of screws, bolts and other threaded articles; manufacture of rivets and washers</w:t>
            </w:r>
          </w:p>
          <w:p w14:paraId="4D073F02"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2599 - Manufacture of other fabricated metal products n.e.c.</w:t>
            </w:r>
          </w:p>
          <w:p w14:paraId="2A08FCC1"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2790 - Manufacture of other electrical equipment</w:t>
            </w:r>
          </w:p>
          <w:p w14:paraId="35D54777"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2822 - Manufacture of lifting and handling equipment</w:t>
            </w:r>
          </w:p>
          <w:p w14:paraId="5223616B"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2829 - Manufacture of other general purpose machinery and equipment n.e.c.</w:t>
            </w:r>
          </w:p>
          <w:p w14:paraId="325D20C3"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2842 - Manufacture of other machine tools n.e.c.</w:t>
            </w:r>
          </w:p>
          <w:p w14:paraId="39BE98FB"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3012 - Construction of sports and recreational craft</w:t>
            </w:r>
          </w:p>
          <w:p w14:paraId="5FFF9B3D"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3013 - Construction of ships and naval vessels</w:t>
            </w:r>
          </w:p>
          <w:p w14:paraId="6BF36CFE"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3299 - Manufacture of other manufactured goods n.e.c.</w:t>
            </w:r>
          </w:p>
          <w:p w14:paraId="74A93372"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3311 - Repair and maintenance of fabricated metal products</w:t>
            </w:r>
          </w:p>
          <w:p w14:paraId="1A27A144"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3312 - Repair and maintenance of machinery</w:t>
            </w:r>
          </w:p>
          <w:p w14:paraId="7D626320"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3315 - Repair and maintenance of ships and boats, civil</w:t>
            </w:r>
          </w:p>
          <w:p w14:paraId="4281B005"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3318 - Repair and maintenance of military combat vehicles, ships, vessels, aircraft and spacecraft, military</w:t>
            </w:r>
          </w:p>
          <w:p w14:paraId="044A9127"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3319 - Repair and maintenance of other equipment</w:t>
            </w:r>
          </w:p>
          <w:p w14:paraId="3BAF36C5"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3512 - Generation of electricity from renewable sources</w:t>
            </w:r>
          </w:p>
          <w:p w14:paraId="4BD506D9"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3515 - Electricity trading</w:t>
            </w:r>
          </w:p>
          <w:p w14:paraId="46748028"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3516 - Storage of electricity</w:t>
            </w:r>
          </w:p>
          <w:p w14:paraId="7E6569C0"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lastRenderedPageBreak/>
              <w:t>3524 - Storage of gases as part of supply services</w:t>
            </w:r>
          </w:p>
          <w:p w14:paraId="1396E82F"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3540 - Activities of agents and brokers in the field of electricity and natural gas</w:t>
            </w:r>
          </w:p>
          <w:p w14:paraId="1F560940"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3821 - Recovery of recyclable materials</w:t>
            </w:r>
          </w:p>
          <w:p w14:paraId="42AD9C3D"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4299 - Construction work of other engineering projects n.e.c.</w:t>
            </w:r>
          </w:p>
          <w:p w14:paraId="194FAEA6"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4664 - Wholesale of other machinery and equipment</w:t>
            </w:r>
          </w:p>
          <w:p w14:paraId="20EBCBA8"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4682 - Wholesale of metals and minerals metal</w:t>
            </w:r>
          </w:p>
          <w:p w14:paraId="10F0AC19"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4687 - Wholesale of waste and scrap</w:t>
            </w:r>
          </w:p>
          <w:p w14:paraId="7C06FA2B"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4690 - Non-specialized wholesale trade</w:t>
            </w:r>
          </w:p>
          <w:p w14:paraId="32B84194"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4712 - Non-specialized retail trade with non-food products as the main activity</w:t>
            </w:r>
          </w:p>
          <w:p w14:paraId="61B88B47"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4932 - Occasional passenger land transport</w:t>
            </w:r>
          </w:p>
          <w:p w14:paraId="7FC40BB0"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5040 - Inland waterway transport</w:t>
            </w:r>
          </w:p>
          <w:p w14:paraId="1F016A88"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5210 - Warehousing</w:t>
            </w:r>
          </w:p>
          <w:p w14:paraId="1460A62C"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5222 - Water transport support activities</w:t>
            </w:r>
          </w:p>
          <w:p w14:paraId="5AD39364"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5224 - Handling</w:t>
            </w:r>
          </w:p>
          <w:p w14:paraId="01CA4005"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5225 - Logistics services for transport</w:t>
            </w:r>
          </w:p>
          <w:p w14:paraId="4706A761"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5226 - Other transport support activities</w:t>
            </w:r>
          </w:p>
          <w:p w14:paraId="65500A7B"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5611 - Restaurants</w:t>
            </w:r>
          </w:p>
          <w:p w14:paraId="4AAF0426"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6820 - Renting and subletting of own or leased real estate</w:t>
            </w:r>
          </w:p>
          <w:p w14:paraId="373EFC1F"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7120 - Technical testing and analysis activities</w:t>
            </w:r>
          </w:p>
          <w:p w14:paraId="065B14B2"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7734 - Renting and leasing of water transport equipment</w:t>
            </w:r>
          </w:p>
          <w:p w14:paraId="6F35A590"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7739 - Renting and leasing of other machinery, equipment and tangible goods n.e.c.</w:t>
            </w:r>
          </w:p>
          <w:p w14:paraId="781D684A" w14:textId="77777777" w:rsidR="009A62F8" w:rsidRPr="008431E5" w:rsidRDefault="009A62F8" w:rsidP="009A62F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8532 - Secondary, technical or vocational education</w:t>
            </w:r>
          </w:p>
          <w:p w14:paraId="76EAC6A6" w14:textId="1B36DD24" w:rsidR="009A62F8" w:rsidRPr="00C03278" w:rsidRDefault="009A62F8" w:rsidP="009A62F8">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z w:val="20"/>
                <w:szCs w:val="20"/>
                <w:lang w:val="en"/>
              </w:rPr>
              <w:t>Secondary activity description: 8532 - Secondary, technical or vocational education; providing vocational training for the trades of locksmiths, welders, naval pipe fitters and crane operators.</w:t>
            </w:r>
          </w:p>
        </w:tc>
        <w:tc>
          <w:tcPr>
            <w:tcW w:w="810" w:type="dxa"/>
          </w:tcPr>
          <w:p w14:paraId="27D3CF7C" w14:textId="77777777" w:rsidR="009A62F8" w:rsidRPr="00960720" w:rsidRDefault="009A62F8" w:rsidP="009A62F8">
            <w:pPr>
              <w:pStyle w:val="Corptext"/>
              <w:snapToGrid w:val="0"/>
              <w:spacing w:before="120" w:after="120"/>
              <w:jc w:val="center"/>
              <w:rPr>
                <w:rFonts w:ascii="Tahoma" w:hAnsi="Tahoma" w:cs="Tahoma"/>
                <w:lang w:val="it-IT"/>
              </w:rPr>
            </w:pPr>
          </w:p>
        </w:tc>
        <w:tc>
          <w:tcPr>
            <w:tcW w:w="1170" w:type="dxa"/>
          </w:tcPr>
          <w:p w14:paraId="03CB8139" w14:textId="77777777" w:rsidR="009A62F8" w:rsidRPr="00960720" w:rsidRDefault="009A62F8" w:rsidP="009A62F8">
            <w:pPr>
              <w:pStyle w:val="Corptext"/>
              <w:snapToGrid w:val="0"/>
              <w:spacing w:before="120" w:after="120"/>
              <w:jc w:val="center"/>
              <w:rPr>
                <w:rFonts w:ascii="Tahoma" w:hAnsi="Tahoma" w:cs="Tahoma"/>
                <w:lang w:val="it-IT"/>
              </w:rPr>
            </w:pPr>
          </w:p>
        </w:tc>
        <w:tc>
          <w:tcPr>
            <w:tcW w:w="1530" w:type="dxa"/>
          </w:tcPr>
          <w:p w14:paraId="31290B86" w14:textId="77777777" w:rsidR="009A62F8" w:rsidRPr="00960720" w:rsidRDefault="009A62F8" w:rsidP="009A62F8">
            <w:pPr>
              <w:pStyle w:val="Corptext"/>
              <w:snapToGrid w:val="0"/>
              <w:spacing w:before="120" w:after="120"/>
              <w:jc w:val="center"/>
              <w:rPr>
                <w:rFonts w:ascii="Tahoma" w:hAnsi="Tahoma" w:cs="Tahoma"/>
                <w:lang w:val="it-IT"/>
              </w:rPr>
            </w:pPr>
          </w:p>
        </w:tc>
      </w:tr>
      <w:tr w:rsidR="009A62F8" w:rsidRPr="00960720" w14:paraId="508EEBAE" w14:textId="77777777" w:rsidTr="00A2713B">
        <w:tc>
          <w:tcPr>
            <w:tcW w:w="6655" w:type="dxa"/>
          </w:tcPr>
          <w:p w14:paraId="6E157CCB" w14:textId="22CE641B" w:rsidR="009A62F8" w:rsidRPr="00C03278" w:rsidRDefault="009A62F8" w:rsidP="009A62F8">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pacing w:val="-5"/>
                <w:sz w:val="20"/>
                <w:szCs w:val="20"/>
                <w:lang w:val="en"/>
              </w:rPr>
              <w:t>3.Designation of Mr. Mircea Ion Sperdea as the person authorized to sign the updated Articles of Association of the company.</w:t>
            </w:r>
          </w:p>
        </w:tc>
        <w:tc>
          <w:tcPr>
            <w:tcW w:w="810" w:type="dxa"/>
          </w:tcPr>
          <w:p w14:paraId="496176AD" w14:textId="77777777" w:rsidR="009A62F8" w:rsidRPr="00960720" w:rsidRDefault="009A62F8" w:rsidP="009A62F8">
            <w:pPr>
              <w:pStyle w:val="Corptext"/>
              <w:snapToGrid w:val="0"/>
              <w:spacing w:before="120" w:after="120"/>
              <w:jc w:val="center"/>
              <w:rPr>
                <w:rFonts w:ascii="Tahoma" w:hAnsi="Tahoma" w:cs="Tahoma"/>
                <w:lang w:val="it-IT"/>
              </w:rPr>
            </w:pPr>
          </w:p>
        </w:tc>
        <w:tc>
          <w:tcPr>
            <w:tcW w:w="1170" w:type="dxa"/>
          </w:tcPr>
          <w:p w14:paraId="3B12994C" w14:textId="77777777" w:rsidR="009A62F8" w:rsidRPr="00960720" w:rsidRDefault="009A62F8" w:rsidP="009A62F8">
            <w:pPr>
              <w:pStyle w:val="Corptext"/>
              <w:snapToGrid w:val="0"/>
              <w:spacing w:before="120" w:after="120"/>
              <w:jc w:val="center"/>
              <w:rPr>
                <w:rFonts w:ascii="Tahoma" w:hAnsi="Tahoma" w:cs="Tahoma"/>
                <w:lang w:val="it-IT"/>
              </w:rPr>
            </w:pPr>
          </w:p>
        </w:tc>
        <w:tc>
          <w:tcPr>
            <w:tcW w:w="1530" w:type="dxa"/>
          </w:tcPr>
          <w:p w14:paraId="538FD944" w14:textId="77777777" w:rsidR="009A62F8" w:rsidRPr="00960720" w:rsidRDefault="009A62F8" w:rsidP="009A62F8">
            <w:pPr>
              <w:pStyle w:val="Corptext"/>
              <w:snapToGrid w:val="0"/>
              <w:spacing w:before="120" w:after="120"/>
              <w:jc w:val="center"/>
              <w:rPr>
                <w:rFonts w:ascii="Tahoma" w:hAnsi="Tahoma" w:cs="Tahoma"/>
                <w:lang w:val="it-IT"/>
              </w:rPr>
            </w:pPr>
          </w:p>
        </w:tc>
      </w:tr>
      <w:tr w:rsidR="009A62F8" w:rsidRPr="00960720" w14:paraId="097D5D50" w14:textId="77777777" w:rsidTr="00A2713B">
        <w:tc>
          <w:tcPr>
            <w:tcW w:w="6655" w:type="dxa"/>
          </w:tcPr>
          <w:p w14:paraId="6278D37B" w14:textId="62E311DC" w:rsidR="009A62F8" w:rsidRPr="00C03278" w:rsidRDefault="009A62F8" w:rsidP="009A62F8">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pacing w:val="-5"/>
                <w:sz w:val="20"/>
                <w:szCs w:val="20"/>
                <w:lang w:val="en"/>
              </w:rPr>
              <w:t>4.Approval of the date of 04.09.2026 as the Registration Date, according to art. 87 paragraph (1) of Law no. 24/2017 and of the date of 03.09.2026 as the "ex date" date, according to art. 2 paragraph 2 letter l) of Regulation no. 5/2018.</w:t>
            </w:r>
          </w:p>
        </w:tc>
        <w:tc>
          <w:tcPr>
            <w:tcW w:w="810" w:type="dxa"/>
          </w:tcPr>
          <w:p w14:paraId="5055FCDC" w14:textId="77777777" w:rsidR="009A62F8" w:rsidRPr="00960720" w:rsidRDefault="009A62F8" w:rsidP="009A62F8">
            <w:pPr>
              <w:pStyle w:val="Corptext"/>
              <w:snapToGrid w:val="0"/>
              <w:spacing w:before="120" w:after="120"/>
              <w:jc w:val="center"/>
              <w:rPr>
                <w:rFonts w:ascii="Tahoma" w:hAnsi="Tahoma" w:cs="Tahoma"/>
                <w:lang w:val="it-IT"/>
              </w:rPr>
            </w:pPr>
          </w:p>
        </w:tc>
        <w:tc>
          <w:tcPr>
            <w:tcW w:w="1170" w:type="dxa"/>
          </w:tcPr>
          <w:p w14:paraId="0DD26256" w14:textId="77777777" w:rsidR="009A62F8" w:rsidRPr="00960720" w:rsidRDefault="009A62F8" w:rsidP="009A62F8">
            <w:pPr>
              <w:pStyle w:val="Corptext"/>
              <w:snapToGrid w:val="0"/>
              <w:spacing w:before="120" w:after="120"/>
              <w:jc w:val="center"/>
              <w:rPr>
                <w:rFonts w:ascii="Tahoma" w:hAnsi="Tahoma" w:cs="Tahoma"/>
                <w:lang w:val="it-IT"/>
              </w:rPr>
            </w:pPr>
          </w:p>
        </w:tc>
        <w:tc>
          <w:tcPr>
            <w:tcW w:w="1530" w:type="dxa"/>
          </w:tcPr>
          <w:p w14:paraId="5B132B9F" w14:textId="77777777" w:rsidR="009A62F8" w:rsidRPr="00960720" w:rsidRDefault="009A62F8" w:rsidP="009A62F8">
            <w:pPr>
              <w:pStyle w:val="Corptext"/>
              <w:snapToGrid w:val="0"/>
              <w:spacing w:before="120" w:after="120"/>
              <w:jc w:val="center"/>
              <w:rPr>
                <w:rFonts w:ascii="Tahoma" w:hAnsi="Tahoma" w:cs="Tahoma"/>
                <w:lang w:val="it-IT"/>
              </w:rPr>
            </w:pPr>
          </w:p>
        </w:tc>
      </w:tr>
      <w:tr w:rsidR="009A62F8" w:rsidRPr="00960720" w14:paraId="1325059C" w14:textId="77777777" w:rsidTr="00A2713B">
        <w:tc>
          <w:tcPr>
            <w:tcW w:w="6655" w:type="dxa"/>
          </w:tcPr>
          <w:p w14:paraId="2B771607" w14:textId="3C310BA6" w:rsidR="009A62F8" w:rsidRPr="00C03278" w:rsidRDefault="009A62F8" w:rsidP="009A62F8">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pacing w:val="-5"/>
                <w:sz w:val="20"/>
                <w:szCs w:val="20"/>
                <w:lang w:val="en"/>
              </w:rPr>
              <w:t>5.Empowerment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810" w:type="dxa"/>
          </w:tcPr>
          <w:p w14:paraId="1294DA0C" w14:textId="77777777" w:rsidR="009A62F8" w:rsidRPr="00960720" w:rsidRDefault="009A62F8" w:rsidP="009A62F8">
            <w:pPr>
              <w:pStyle w:val="Corptext"/>
              <w:snapToGrid w:val="0"/>
              <w:spacing w:before="120" w:after="120"/>
              <w:jc w:val="center"/>
              <w:rPr>
                <w:rFonts w:ascii="Tahoma" w:hAnsi="Tahoma" w:cs="Tahoma"/>
                <w:lang w:val="it-IT"/>
              </w:rPr>
            </w:pPr>
          </w:p>
        </w:tc>
        <w:tc>
          <w:tcPr>
            <w:tcW w:w="1170" w:type="dxa"/>
          </w:tcPr>
          <w:p w14:paraId="737DA71E" w14:textId="77777777" w:rsidR="009A62F8" w:rsidRPr="00960720" w:rsidRDefault="009A62F8" w:rsidP="009A62F8">
            <w:pPr>
              <w:pStyle w:val="Corptext"/>
              <w:snapToGrid w:val="0"/>
              <w:spacing w:before="120" w:after="120"/>
              <w:jc w:val="center"/>
              <w:rPr>
                <w:rFonts w:ascii="Tahoma" w:hAnsi="Tahoma" w:cs="Tahoma"/>
                <w:lang w:val="it-IT"/>
              </w:rPr>
            </w:pPr>
          </w:p>
        </w:tc>
        <w:tc>
          <w:tcPr>
            <w:tcW w:w="1530" w:type="dxa"/>
          </w:tcPr>
          <w:p w14:paraId="368122E9" w14:textId="77777777" w:rsidR="009A62F8" w:rsidRPr="00960720" w:rsidRDefault="009A62F8" w:rsidP="009A62F8">
            <w:pPr>
              <w:pStyle w:val="Corptext"/>
              <w:snapToGrid w:val="0"/>
              <w:spacing w:before="120" w:after="120"/>
              <w:jc w:val="center"/>
              <w:rPr>
                <w:rFonts w:ascii="Tahoma" w:hAnsi="Tahoma" w:cs="Tahoma"/>
                <w:lang w:val="it-IT"/>
              </w:rPr>
            </w:pPr>
          </w:p>
        </w:tc>
      </w:tr>
    </w:tbl>
    <w:p w14:paraId="78538E0C" w14:textId="77777777" w:rsidR="00A2713B" w:rsidRPr="00A2713B" w:rsidRDefault="00A2713B" w:rsidP="00A2713B">
      <w:pPr>
        <w:pStyle w:val="Corptext"/>
        <w:tabs>
          <w:tab w:val="left" w:pos="360"/>
        </w:tabs>
        <w:suppressAutoHyphens/>
        <w:spacing w:after="0"/>
        <w:ind w:left="360"/>
        <w:rPr>
          <w:rFonts w:ascii="Times New Roman" w:hAnsi="Times New Roman"/>
          <w:sz w:val="24"/>
          <w:szCs w:val="24"/>
          <w:lang w:val="en-GB"/>
        </w:rPr>
      </w:pPr>
    </w:p>
    <w:p w14:paraId="072A8362" w14:textId="03CA05F7" w:rsidR="00D02076" w:rsidRPr="00C21E5A" w:rsidRDefault="00D02076" w:rsidP="00D02076">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C21E5A">
        <w:rPr>
          <w:rFonts w:ascii="Times New Roman" w:hAnsi="Times New Roman"/>
          <w:sz w:val="24"/>
          <w:szCs w:val="24"/>
          <w:lang w:val="en"/>
        </w:rPr>
        <w:t xml:space="preserve">the vote will expressed by marking with “X” in only one box </w:t>
      </w:r>
      <w:proofErr w:type="spellStart"/>
      <w:r w:rsidRPr="00C21E5A">
        <w:rPr>
          <w:rFonts w:ascii="Times New Roman" w:hAnsi="Times New Roman"/>
          <w:sz w:val="24"/>
          <w:szCs w:val="24"/>
          <w:lang w:val="en"/>
        </w:rPr>
        <w:t>coresponding</w:t>
      </w:r>
      <w:proofErr w:type="spellEnd"/>
      <w:r w:rsidRPr="00C21E5A">
        <w:rPr>
          <w:rFonts w:ascii="Times New Roman" w:hAnsi="Times New Roman"/>
          <w:sz w:val="24"/>
          <w:szCs w:val="24"/>
          <w:lang w:val="en"/>
        </w:rPr>
        <w:t xml:space="preserve"> to vote intention, respectively “ PRO”, “ AGAINST” or “ABSTENTION”, for each resolution in part</w:t>
      </w:r>
      <w:r w:rsidRPr="00C21E5A">
        <w:rPr>
          <w:rFonts w:ascii="Times New Roman" w:hAnsi="Times New Roman"/>
          <w:sz w:val="24"/>
          <w:szCs w:val="24"/>
          <w:lang w:val="en-GB"/>
        </w:rPr>
        <w:t>.</w:t>
      </w:r>
    </w:p>
    <w:p w14:paraId="42AD5B61" w14:textId="77777777" w:rsidR="00D02076" w:rsidRPr="00C21E5A" w:rsidRDefault="00D02076" w:rsidP="00D02076">
      <w:pPr>
        <w:pStyle w:val="Corptext"/>
        <w:spacing w:after="0"/>
        <w:ind w:firstLine="763"/>
        <w:rPr>
          <w:rFonts w:ascii="Times New Roman" w:hAnsi="Times New Roman"/>
          <w:sz w:val="24"/>
          <w:szCs w:val="24"/>
          <w:lang w:val="en-GB"/>
        </w:rPr>
      </w:pPr>
      <w:r w:rsidRPr="00C21E5A">
        <w:rPr>
          <w:rFonts w:ascii="Times New Roman" w:hAnsi="Times New Roman"/>
          <w:sz w:val="24"/>
          <w:szCs w:val="24"/>
          <w:lang w:val="en-GB"/>
        </w:rPr>
        <w:t>Date _________________</w:t>
      </w:r>
    </w:p>
    <w:p w14:paraId="0CE873F2" w14:textId="77777777" w:rsidR="00C21E5A" w:rsidRPr="00C21E5A" w:rsidRDefault="00C21E5A" w:rsidP="00D02076">
      <w:pPr>
        <w:pStyle w:val="Corptext"/>
        <w:spacing w:after="0"/>
        <w:ind w:firstLine="763"/>
        <w:rPr>
          <w:rFonts w:ascii="Times New Roman" w:hAnsi="Times New Roman"/>
          <w:sz w:val="24"/>
          <w:szCs w:val="24"/>
          <w:lang w:val="en-GB"/>
        </w:rPr>
      </w:pPr>
    </w:p>
    <w:p w14:paraId="3B6F7C96" w14:textId="3B3ADC6A" w:rsidR="000310A3" w:rsidRPr="000310A3" w:rsidRDefault="00D02076" w:rsidP="00C21E5A">
      <w:pPr>
        <w:pStyle w:val="Corptext"/>
        <w:spacing w:after="0"/>
        <w:ind w:firstLine="763"/>
        <w:rPr>
          <w:rFonts w:ascii="Times New Roman" w:hAnsi="Times New Roman"/>
          <w:sz w:val="24"/>
          <w:szCs w:val="24"/>
        </w:rPr>
      </w:pPr>
      <w:r w:rsidRPr="00C21E5A">
        <w:rPr>
          <w:rFonts w:ascii="Times New Roman" w:hAnsi="Times New Roman"/>
          <w:sz w:val="24"/>
          <w:szCs w:val="24"/>
          <w:lang w:val="en-GB"/>
        </w:rPr>
        <w:t>Signature______________</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620"/>
        </w:tabs>
        <w:ind w:left="1260" w:firstLine="0"/>
      </w:pPr>
      <w:rPr>
        <w:rFonts w:ascii="StarSymbol" w:hAnsi="StarSymbol" w:cs="StarSymbol"/>
        <w:sz w:val="18"/>
        <w:szCs w:val="18"/>
      </w:rPr>
    </w:lvl>
    <w:lvl w:ilvl="1">
      <w:start w:val="1"/>
      <w:numFmt w:val="bullet"/>
      <w:lvlText w:val="–"/>
      <w:lvlJc w:val="left"/>
      <w:pPr>
        <w:tabs>
          <w:tab w:val="num" w:pos="1980"/>
        </w:tabs>
        <w:ind w:left="1260" w:firstLine="0"/>
      </w:pPr>
      <w:rPr>
        <w:rFonts w:ascii="StarSymbol" w:hAnsi="StarSymbol" w:cs="StarSymbol"/>
        <w:sz w:val="18"/>
        <w:szCs w:val="18"/>
      </w:rPr>
    </w:lvl>
    <w:lvl w:ilvl="2">
      <w:start w:val="1"/>
      <w:numFmt w:val="bullet"/>
      <w:lvlText w:val="–"/>
      <w:lvlJc w:val="left"/>
      <w:pPr>
        <w:tabs>
          <w:tab w:val="num" w:pos="2340"/>
        </w:tabs>
        <w:ind w:left="1260" w:firstLine="0"/>
      </w:pPr>
      <w:rPr>
        <w:rFonts w:ascii="StarSymbol" w:hAnsi="StarSymbol" w:cs="StarSymbol"/>
        <w:sz w:val="18"/>
        <w:szCs w:val="18"/>
      </w:rPr>
    </w:lvl>
    <w:lvl w:ilvl="3">
      <w:start w:val="1"/>
      <w:numFmt w:val="bullet"/>
      <w:lvlText w:val="–"/>
      <w:lvlJc w:val="left"/>
      <w:pPr>
        <w:tabs>
          <w:tab w:val="num" w:pos="2700"/>
        </w:tabs>
        <w:ind w:left="1260" w:firstLine="0"/>
      </w:pPr>
      <w:rPr>
        <w:rFonts w:ascii="StarSymbol" w:hAnsi="StarSymbol" w:cs="StarSymbol"/>
        <w:sz w:val="18"/>
        <w:szCs w:val="18"/>
      </w:rPr>
    </w:lvl>
    <w:lvl w:ilvl="4">
      <w:start w:val="1"/>
      <w:numFmt w:val="bullet"/>
      <w:lvlText w:val="–"/>
      <w:lvlJc w:val="left"/>
      <w:pPr>
        <w:tabs>
          <w:tab w:val="num" w:pos="3060"/>
        </w:tabs>
        <w:ind w:left="1260" w:firstLine="0"/>
      </w:pPr>
      <w:rPr>
        <w:rFonts w:ascii="StarSymbol" w:hAnsi="StarSymbol" w:cs="StarSymbol"/>
        <w:sz w:val="18"/>
        <w:szCs w:val="18"/>
      </w:rPr>
    </w:lvl>
    <w:lvl w:ilvl="5">
      <w:start w:val="1"/>
      <w:numFmt w:val="bullet"/>
      <w:lvlText w:val="–"/>
      <w:lvlJc w:val="left"/>
      <w:pPr>
        <w:tabs>
          <w:tab w:val="num" w:pos="3420"/>
        </w:tabs>
        <w:ind w:left="1260" w:firstLine="0"/>
      </w:pPr>
      <w:rPr>
        <w:rFonts w:ascii="StarSymbol" w:hAnsi="StarSymbol" w:cs="StarSymbol"/>
        <w:sz w:val="18"/>
        <w:szCs w:val="18"/>
      </w:rPr>
    </w:lvl>
    <w:lvl w:ilvl="6">
      <w:start w:val="1"/>
      <w:numFmt w:val="bullet"/>
      <w:lvlText w:val="–"/>
      <w:lvlJc w:val="left"/>
      <w:pPr>
        <w:tabs>
          <w:tab w:val="num" w:pos="3780"/>
        </w:tabs>
        <w:ind w:left="1260" w:firstLine="0"/>
      </w:pPr>
      <w:rPr>
        <w:rFonts w:ascii="StarSymbol" w:hAnsi="StarSymbol" w:cs="StarSymbol"/>
        <w:sz w:val="18"/>
        <w:szCs w:val="18"/>
      </w:rPr>
    </w:lvl>
    <w:lvl w:ilvl="7">
      <w:start w:val="1"/>
      <w:numFmt w:val="bullet"/>
      <w:lvlText w:val="–"/>
      <w:lvlJc w:val="left"/>
      <w:pPr>
        <w:tabs>
          <w:tab w:val="num" w:pos="4140"/>
        </w:tabs>
        <w:ind w:left="1260" w:firstLine="0"/>
      </w:pPr>
      <w:rPr>
        <w:rFonts w:ascii="StarSymbol" w:hAnsi="StarSymbol" w:cs="StarSymbol"/>
        <w:sz w:val="18"/>
        <w:szCs w:val="18"/>
      </w:rPr>
    </w:lvl>
    <w:lvl w:ilvl="8">
      <w:start w:val="1"/>
      <w:numFmt w:val="bullet"/>
      <w:lvlText w:val="–"/>
      <w:lvlJc w:val="left"/>
      <w:pPr>
        <w:tabs>
          <w:tab w:val="num" w:pos="4500"/>
        </w:tabs>
        <w:ind w:left="126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643584381">
    <w:abstractNumId w:val="26"/>
  </w:num>
  <w:num w:numId="2" w16cid:durableId="1908757248">
    <w:abstractNumId w:val="12"/>
  </w:num>
  <w:num w:numId="3" w16cid:durableId="97992279">
    <w:abstractNumId w:val="29"/>
  </w:num>
  <w:num w:numId="4" w16cid:durableId="799684744">
    <w:abstractNumId w:val="6"/>
  </w:num>
  <w:num w:numId="5" w16cid:durableId="851526065">
    <w:abstractNumId w:val="4"/>
  </w:num>
  <w:num w:numId="6" w16cid:durableId="2139689282">
    <w:abstractNumId w:val="31"/>
  </w:num>
  <w:num w:numId="7" w16cid:durableId="1019088093">
    <w:abstractNumId w:val="21"/>
  </w:num>
  <w:num w:numId="8" w16cid:durableId="1563053191">
    <w:abstractNumId w:val="32"/>
  </w:num>
  <w:num w:numId="9" w16cid:durableId="1293827575">
    <w:abstractNumId w:val="19"/>
  </w:num>
  <w:num w:numId="10" w16cid:durableId="1084691387">
    <w:abstractNumId w:val="30"/>
  </w:num>
  <w:num w:numId="11" w16cid:durableId="418527556">
    <w:abstractNumId w:val="17"/>
  </w:num>
  <w:num w:numId="12" w16cid:durableId="355040046">
    <w:abstractNumId w:val="36"/>
  </w:num>
  <w:num w:numId="13" w16cid:durableId="855997473">
    <w:abstractNumId w:val="35"/>
  </w:num>
  <w:num w:numId="14" w16cid:durableId="1729644668">
    <w:abstractNumId w:val="1"/>
  </w:num>
  <w:num w:numId="15" w16cid:durableId="977298859">
    <w:abstractNumId w:val="33"/>
  </w:num>
  <w:num w:numId="16" w16cid:durableId="821579571">
    <w:abstractNumId w:val="20"/>
  </w:num>
  <w:num w:numId="17" w16cid:durableId="1778023524">
    <w:abstractNumId w:val="41"/>
  </w:num>
  <w:num w:numId="18" w16cid:durableId="32848363">
    <w:abstractNumId w:val="40"/>
  </w:num>
  <w:num w:numId="19" w16cid:durableId="484203676">
    <w:abstractNumId w:val="9"/>
  </w:num>
  <w:num w:numId="20" w16cid:durableId="691493039">
    <w:abstractNumId w:val="38"/>
  </w:num>
  <w:num w:numId="21" w16cid:durableId="1914465530">
    <w:abstractNumId w:val="22"/>
  </w:num>
  <w:num w:numId="22" w16cid:durableId="57024808">
    <w:abstractNumId w:val="25"/>
  </w:num>
  <w:num w:numId="23" w16cid:durableId="1878467041">
    <w:abstractNumId w:val="16"/>
  </w:num>
  <w:num w:numId="24" w16cid:durableId="657005727">
    <w:abstractNumId w:val="13"/>
  </w:num>
  <w:num w:numId="25" w16cid:durableId="2134326609">
    <w:abstractNumId w:val="10"/>
  </w:num>
  <w:num w:numId="26" w16cid:durableId="1774737709">
    <w:abstractNumId w:val="24"/>
  </w:num>
  <w:num w:numId="27" w16cid:durableId="1368799672">
    <w:abstractNumId w:val="8"/>
  </w:num>
  <w:num w:numId="28" w16cid:durableId="564296906">
    <w:abstractNumId w:val="39"/>
  </w:num>
  <w:num w:numId="29" w16cid:durableId="1652521585">
    <w:abstractNumId w:val="34"/>
  </w:num>
  <w:num w:numId="30" w16cid:durableId="1855530049">
    <w:abstractNumId w:val="3"/>
  </w:num>
  <w:num w:numId="31" w16cid:durableId="100878456">
    <w:abstractNumId w:val="23"/>
  </w:num>
  <w:num w:numId="32" w16cid:durableId="534081451">
    <w:abstractNumId w:val="18"/>
  </w:num>
  <w:num w:numId="33" w16cid:durableId="169177737">
    <w:abstractNumId w:val="7"/>
  </w:num>
  <w:num w:numId="34" w16cid:durableId="1089734329">
    <w:abstractNumId w:val="5"/>
  </w:num>
  <w:num w:numId="35" w16cid:durableId="1849127762">
    <w:abstractNumId w:val="15"/>
  </w:num>
  <w:num w:numId="36" w16cid:durableId="2078091039">
    <w:abstractNumId w:val="14"/>
  </w:num>
  <w:num w:numId="37" w16cid:durableId="294331788">
    <w:abstractNumId w:val="27"/>
  </w:num>
  <w:num w:numId="38" w16cid:durableId="986977216">
    <w:abstractNumId w:val="2"/>
  </w:num>
  <w:num w:numId="39" w16cid:durableId="671299678">
    <w:abstractNumId w:val="11"/>
  </w:num>
  <w:num w:numId="40" w16cid:durableId="817380333">
    <w:abstractNumId w:val="37"/>
  </w:num>
  <w:num w:numId="41" w16cid:durableId="1330911238">
    <w:abstractNumId w:val="28"/>
  </w:num>
  <w:num w:numId="42" w16cid:durableId="145039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E4194"/>
    <w:rsid w:val="00202A49"/>
    <w:rsid w:val="003755B3"/>
    <w:rsid w:val="00415F52"/>
    <w:rsid w:val="004227BF"/>
    <w:rsid w:val="00445506"/>
    <w:rsid w:val="00461DFF"/>
    <w:rsid w:val="004B4E83"/>
    <w:rsid w:val="004D4714"/>
    <w:rsid w:val="00594C85"/>
    <w:rsid w:val="00634BB1"/>
    <w:rsid w:val="00656C05"/>
    <w:rsid w:val="007B3A9E"/>
    <w:rsid w:val="007C765A"/>
    <w:rsid w:val="008266C0"/>
    <w:rsid w:val="00867BE9"/>
    <w:rsid w:val="008C5D18"/>
    <w:rsid w:val="009A62F8"/>
    <w:rsid w:val="00A216CC"/>
    <w:rsid w:val="00A2713B"/>
    <w:rsid w:val="00B625A3"/>
    <w:rsid w:val="00C21E5A"/>
    <w:rsid w:val="00D02076"/>
    <w:rsid w:val="00D03DA9"/>
    <w:rsid w:val="00D1335E"/>
    <w:rsid w:val="00D336A0"/>
    <w:rsid w:val="00D55665"/>
    <w:rsid w:val="00EC7DA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D02076"/>
  </w:style>
  <w:style w:type="character" w:customStyle="1" w:styleId="tlid-translation">
    <w:name w:val="tlid-translation"/>
    <w:rsid w:val="00D0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5633">
      <w:bodyDiv w:val="1"/>
      <w:marLeft w:val="0"/>
      <w:marRight w:val="0"/>
      <w:marTop w:val="0"/>
      <w:marBottom w:val="0"/>
      <w:divBdr>
        <w:top w:val="none" w:sz="0" w:space="0" w:color="auto"/>
        <w:left w:val="none" w:sz="0" w:space="0" w:color="auto"/>
        <w:bottom w:val="none" w:sz="0" w:space="0" w:color="auto"/>
        <w:right w:val="none" w:sz="0" w:space="0" w:color="auto"/>
      </w:divBdr>
    </w:div>
    <w:div w:id="18883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4037</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4</cp:revision>
  <cp:lastPrinted>2021-09-30T05:45:00Z</cp:lastPrinted>
  <dcterms:created xsi:type="dcterms:W3CDTF">2026-01-21T12:14:00Z</dcterms:created>
  <dcterms:modified xsi:type="dcterms:W3CDTF">2026-07-07T06:06:00Z</dcterms:modified>
</cp:coreProperties>
</file>